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185C67">
        <w:rPr>
          <w:b/>
          <w:bCs/>
          <w:lang w:eastAsia="en-US"/>
        </w:rPr>
        <w:t>Уведомление о проведении публичных консультаций</w:t>
      </w:r>
      <w:r w:rsidR="00701837" w:rsidRPr="00185C67">
        <w:rPr>
          <w:b/>
          <w:bCs/>
          <w:lang w:eastAsia="en-US"/>
        </w:rPr>
        <w:t xml:space="preserve"> в рамках экспертизы </w:t>
      </w:r>
      <w:r w:rsidR="00F029F5" w:rsidRPr="00185C67">
        <w:rPr>
          <w:b/>
          <w:bCs/>
          <w:lang w:eastAsia="en-US"/>
        </w:rPr>
        <w:t>М</w:t>
      </w:r>
      <w:r w:rsidR="00701837" w:rsidRPr="00185C67">
        <w:rPr>
          <w:b/>
          <w:bCs/>
          <w:lang w:eastAsia="en-US"/>
        </w:rPr>
        <w:t>НПА</w:t>
      </w:r>
      <w:r w:rsidRPr="00185C67">
        <w:rPr>
          <w:b/>
          <w:bCs/>
          <w:lang w:eastAsia="en-US"/>
        </w:rPr>
        <w:t xml:space="preserve"> </w:t>
      </w:r>
    </w:p>
    <w:p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sz w:val="12"/>
          <w:lang w:eastAsia="en-US"/>
        </w:rPr>
      </w:pPr>
    </w:p>
    <w:p w:rsidR="007F7D4E" w:rsidRPr="00F543C9" w:rsidRDefault="005462F6" w:rsidP="007F7D4E">
      <w:pPr>
        <w:jc w:val="both"/>
      </w:pPr>
      <w:r w:rsidRPr="00185C67">
        <w:t xml:space="preserve">         </w:t>
      </w:r>
      <w:r w:rsidR="00796804" w:rsidRPr="00F543C9">
        <w:t xml:space="preserve">Настоящим </w:t>
      </w:r>
      <w:r w:rsidR="00F029F5" w:rsidRPr="00F543C9">
        <w:t>Управление делами администрации Усть-Камчатского муниципального района</w:t>
      </w:r>
      <w:r w:rsidR="00586213" w:rsidRPr="00F543C9">
        <w:t xml:space="preserve"> </w:t>
      </w:r>
      <w:r w:rsidR="00796804" w:rsidRPr="00F543C9">
        <w:t>уведомляет о</w:t>
      </w:r>
      <w:r w:rsidR="00485B7B" w:rsidRPr="00F543C9">
        <w:t xml:space="preserve"> </w:t>
      </w:r>
      <w:r w:rsidR="00796804" w:rsidRPr="00F543C9">
        <w:t xml:space="preserve">проведении публичных </w:t>
      </w:r>
      <w:r w:rsidR="00584092" w:rsidRPr="00F543C9">
        <w:t xml:space="preserve">консультаций по </w:t>
      </w:r>
      <w:r w:rsidR="002B1049">
        <w:t>постановлению администрации Усть-Камчатского муниципального района от 19.03.2021 №110 «Об утверждении Порядка предоставления субсидий субъектам малого и среднего предпринимательства, осуществляющих деятельность в приоритетных направлениях экономики Усть-Камчатского сельского поселения»</w:t>
      </w:r>
    </w:p>
    <w:p w:rsidR="00584092" w:rsidRPr="00185C67" w:rsidRDefault="00584092" w:rsidP="00567B6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567"/>
        </w:tabs>
        <w:jc w:val="both"/>
      </w:pPr>
      <w:r w:rsidRPr="00185C67">
        <w:t xml:space="preserve">Срок проведения публичных консультаций: </w:t>
      </w:r>
      <w:r w:rsidRPr="005658B2">
        <w:t xml:space="preserve">с </w:t>
      </w:r>
      <w:r w:rsidR="00201E0B">
        <w:t>12</w:t>
      </w:r>
      <w:r w:rsidR="002B1049">
        <w:t>.10</w:t>
      </w:r>
      <w:r w:rsidR="005658B2">
        <w:t>.2022</w:t>
      </w:r>
      <w:r w:rsidRPr="005658B2">
        <w:t xml:space="preserve"> по </w:t>
      </w:r>
      <w:r w:rsidR="00201E0B">
        <w:t>10.11</w:t>
      </w:r>
      <w:r w:rsidR="005658B2">
        <w:t>.2022</w:t>
      </w:r>
    </w:p>
    <w:p w:rsidR="00584092" w:rsidRPr="00185C67" w:rsidRDefault="00584092" w:rsidP="00F029F5">
      <w:pPr>
        <w:rPr>
          <w:rFonts w:eastAsiaTheme="minorHAnsi"/>
          <w:lang w:eastAsia="en-US"/>
        </w:rPr>
      </w:pPr>
      <w:r w:rsidRPr="00185C67">
        <w:t>Способ направления ответов: направление по электронной почте на адрес</w:t>
      </w:r>
      <w:r w:rsidR="00F029F5" w:rsidRPr="00185C67">
        <w:t xml:space="preserve"> </w:t>
      </w:r>
      <w:hyperlink r:id="rId5" w:history="1">
        <w:r w:rsidR="005658B2" w:rsidRPr="00114933">
          <w:rPr>
            <w:rStyle w:val="a3"/>
            <w:rFonts w:eastAsiaTheme="minorHAnsi"/>
            <w:lang w:val="en-US" w:eastAsia="en-US"/>
          </w:rPr>
          <w:t>slavtsov</w:t>
        </w:r>
        <w:r w:rsidR="005658B2" w:rsidRPr="00114933">
          <w:rPr>
            <w:rStyle w:val="a3"/>
            <w:rFonts w:eastAsiaTheme="minorHAnsi"/>
            <w:lang w:eastAsia="en-US"/>
          </w:rPr>
          <w:t>@</w:t>
        </w:r>
        <w:r w:rsidR="005658B2" w:rsidRPr="00114933">
          <w:rPr>
            <w:rStyle w:val="a3"/>
            <w:rFonts w:eastAsiaTheme="minorHAnsi"/>
            <w:lang w:val="en-US" w:eastAsia="en-US"/>
          </w:rPr>
          <w:t>ustkam</w:t>
        </w:r>
        <w:r w:rsidR="005658B2" w:rsidRPr="00114933">
          <w:rPr>
            <w:rStyle w:val="a3"/>
            <w:rFonts w:eastAsiaTheme="minorHAnsi"/>
            <w:lang w:eastAsia="en-US"/>
          </w:rPr>
          <w:t>.</w:t>
        </w:r>
        <w:r w:rsidR="005658B2" w:rsidRPr="00114933">
          <w:rPr>
            <w:rStyle w:val="a3"/>
            <w:rFonts w:eastAsiaTheme="minorHAnsi"/>
            <w:lang w:val="en-US" w:eastAsia="en-US"/>
          </w:rPr>
          <w:t>iks</w:t>
        </w:r>
        <w:r w:rsidR="005658B2" w:rsidRPr="00114933">
          <w:rPr>
            <w:rStyle w:val="a3"/>
            <w:rFonts w:eastAsiaTheme="minorHAnsi"/>
            <w:lang w:eastAsia="en-US"/>
          </w:rPr>
          <w:t>.</w:t>
        </w:r>
        <w:r w:rsidR="005658B2" w:rsidRPr="00114933">
          <w:rPr>
            <w:rStyle w:val="a3"/>
            <w:rFonts w:eastAsiaTheme="minorHAnsi"/>
            <w:lang w:val="en-US" w:eastAsia="en-US"/>
          </w:rPr>
          <w:t>ru</w:t>
        </w:r>
      </w:hyperlink>
      <w:r w:rsidR="00F029F5" w:rsidRPr="00185C67">
        <w:rPr>
          <w:rFonts w:eastAsiaTheme="minorHAnsi"/>
          <w:lang w:eastAsia="en-US"/>
        </w:rPr>
        <w:t xml:space="preserve"> </w:t>
      </w:r>
      <w:r w:rsidR="00F029F5" w:rsidRPr="00185C67">
        <w:t>или по факсу 8 (415-34</w:t>
      </w:r>
      <w:r w:rsidR="004F33D0" w:rsidRPr="00185C67">
        <w:t xml:space="preserve">) </w:t>
      </w:r>
      <w:r w:rsidR="008E4F80">
        <w:t>20085</w:t>
      </w:r>
      <w:r w:rsidR="004F33D0" w:rsidRPr="00185C67">
        <w:t xml:space="preserve"> </w:t>
      </w:r>
      <w:r w:rsidRPr="00185C67">
        <w:t>в виде прикрепленного файла, составленного (заполненного) по прилагаемой форме.</w:t>
      </w:r>
      <w:r w:rsidRPr="00185C67">
        <w:rPr>
          <w:vertAlign w:val="superscript"/>
        </w:rPr>
        <w:t xml:space="preserve"> </w:t>
      </w:r>
    </w:p>
    <w:p w:rsidR="00BF1DA2" w:rsidRPr="00185C67" w:rsidRDefault="00BF1DA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>Контактные лица</w:t>
      </w:r>
      <w:r w:rsidR="00584092" w:rsidRPr="00185C67">
        <w:t xml:space="preserve">: </w:t>
      </w:r>
    </w:p>
    <w:p w:rsidR="00BF1DA2" w:rsidRPr="00185C67" w:rsidRDefault="00DB7764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proofErr w:type="spellStart"/>
      <w:r>
        <w:t>Славцова</w:t>
      </w:r>
      <w:proofErr w:type="spellEnd"/>
      <w:r>
        <w:t xml:space="preserve"> Вероника Павловна</w:t>
      </w:r>
      <w:r w:rsidR="00F029F5" w:rsidRPr="00185C67">
        <w:t xml:space="preserve">, </w:t>
      </w:r>
      <w:r w:rsidR="00952EB7" w:rsidRPr="00952EB7">
        <w:t>юрист правового отдела</w:t>
      </w:r>
      <w:r w:rsidR="00567B61" w:rsidRPr="00952EB7">
        <w:t xml:space="preserve"> </w:t>
      </w:r>
      <w:r w:rsidR="00F029F5" w:rsidRPr="00952EB7">
        <w:t>Управления делами администрации Усть-Камчатского муниципального района</w:t>
      </w:r>
      <w:r w:rsidR="00F029F5" w:rsidRPr="00185C67">
        <w:t>, тел. 8 (415-34) 20702</w:t>
      </w:r>
      <w:r w:rsidR="00B04776">
        <w:t xml:space="preserve"> (</w:t>
      </w:r>
      <w:proofErr w:type="spellStart"/>
      <w:r w:rsidR="00B04776">
        <w:t>доб</w:t>
      </w:r>
      <w:proofErr w:type="spellEnd"/>
      <w:r w:rsidR="00B04776">
        <w:t>. 249)</w:t>
      </w:r>
      <w:r w:rsidR="00F029F5" w:rsidRPr="00185C67">
        <w:t>;</w:t>
      </w:r>
    </w:p>
    <w:p w:rsidR="00796804" w:rsidRPr="00185C67" w:rsidRDefault="0058409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 xml:space="preserve">с 09-00 до </w:t>
      </w:r>
      <w:r w:rsidR="00BF1DA2" w:rsidRPr="00185C67">
        <w:t>1</w:t>
      </w:r>
      <w:r w:rsidR="00701837" w:rsidRPr="00185C67">
        <w:t>8</w:t>
      </w:r>
      <w:r w:rsidR="00BF1DA2" w:rsidRPr="00185C67">
        <w:t>-</w:t>
      </w:r>
      <w:r w:rsidR="00701837" w:rsidRPr="00185C67">
        <w:t>00</w:t>
      </w:r>
      <w:r w:rsidR="001262F2" w:rsidRPr="00185C67">
        <w:t xml:space="preserve"> </w:t>
      </w:r>
      <w:r w:rsidRPr="00185C67">
        <w:t>по рабочим дням.</w:t>
      </w:r>
    </w:p>
    <w:p w:rsidR="003C0646" w:rsidRDefault="00796804" w:rsidP="00FD1E7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ind w:firstLine="567"/>
        <w:jc w:val="both"/>
      </w:pPr>
      <w:r w:rsidRPr="00185C67">
        <w:t>Прилагаемые к уведомлению документы</w:t>
      </w:r>
      <w:r w:rsidR="004F33D0" w:rsidRPr="00185C67">
        <w:t xml:space="preserve">: </w:t>
      </w:r>
      <w:bookmarkStart w:id="0" w:name="_GoBack"/>
      <w:bookmarkEnd w:id="0"/>
      <w:r w:rsidR="002B1049">
        <w:rPr>
          <w:rStyle w:val="210pt"/>
          <w:sz w:val="24"/>
          <w:szCs w:val="24"/>
        </w:rPr>
        <w:t>Постановление администрации Усть-Камчатского муниципального района от 19.03.2021 №110 «Об утверждении Порядка предоставления субсидий субъектам малого и среднего предпринимательства, осуществляющих деятельность в приоритетных направлениях экономики Усть-Камчатского сельского поселения»</w:t>
      </w:r>
    </w:p>
    <w:tbl>
      <w:tblPr>
        <w:tblW w:w="10207" w:type="dxa"/>
        <w:tblLook w:val="01E0"/>
      </w:tblPr>
      <w:tblGrid>
        <w:gridCol w:w="10207"/>
      </w:tblGrid>
      <w:tr w:rsidR="00796804" w:rsidRPr="00FA208E" w:rsidTr="00EA3745">
        <w:trPr>
          <w:trHeight w:val="419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04" w:rsidRPr="00FA208E" w:rsidRDefault="00796804" w:rsidP="00307019">
            <w:pPr>
              <w:ind w:right="-5"/>
              <w:jc w:val="center"/>
            </w:pPr>
            <w:r w:rsidRPr="00FA208E">
              <w:t>Комментарий</w:t>
            </w:r>
          </w:p>
        </w:tc>
      </w:tr>
      <w:tr w:rsidR="00796804" w:rsidRPr="00FA208E" w:rsidTr="00EA3745">
        <w:trPr>
          <w:trHeight w:val="1226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837" w:rsidRDefault="00567B61" w:rsidP="00701837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Данным постановлением определен</w:t>
            </w:r>
            <w:r w:rsidR="00701837">
              <w:t>:</w:t>
            </w:r>
          </w:p>
          <w:p w:rsidR="00145EDF" w:rsidRPr="00145EDF" w:rsidRDefault="00567B61" w:rsidP="00567B61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-</w:t>
            </w:r>
            <w:r w:rsidR="00B04776">
              <w:t xml:space="preserve">порядок </w:t>
            </w:r>
            <w:r w:rsidR="005A4B9D">
              <w:rPr>
                <w:rStyle w:val="210pt"/>
                <w:sz w:val="24"/>
                <w:szCs w:val="24"/>
              </w:rPr>
              <w:t>предоставления субсидий субъектам малого и среднего предпринимательства, осуществляющих деятельность в приоритетных направлениях экономики Усть-Камчатского сельского поселения</w:t>
            </w:r>
            <w:r w:rsidR="00B04776">
              <w:t>.</w:t>
            </w:r>
          </w:p>
          <w:p w:rsidR="005467A1" w:rsidRPr="00FA208E" w:rsidRDefault="005462F6" w:rsidP="005462F6">
            <w:pPr>
              <w:jc w:val="both"/>
            </w:pPr>
            <w:r w:rsidRPr="004F33D0">
              <w:t xml:space="preserve">         </w:t>
            </w:r>
            <w:r w:rsidR="005467A1" w:rsidRPr="004F33D0">
              <w:t xml:space="preserve">В рамках проведения </w:t>
            </w:r>
            <w:r w:rsidR="00ED4284" w:rsidRPr="004F33D0">
              <w:t>экспертизы</w:t>
            </w:r>
            <w:r w:rsidR="00ED4284" w:rsidRPr="00AC2735">
              <w:t xml:space="preserve"> </w:t>
            </w:r>
            <w:r w:rsidR="005467A1" w:rsidRPr="00AC2735">
              <w:t xml:space="preserve">и выявления в </w:t>
            </w:r>
            <w:r w:rsidR="00701837">
              <w:t>нормативном правовом акте</w:t>
            </w:r>
            <w:r w:rsidR="005467A1" w:rsidRPr="00AC2735">
              <w:t xml:space="preserve"> </w:t>
            </w:r>
            <w:r w:rsidR="00815DB8" w:rsidRPr="00AC2735">
              <w:t>положений, необоснованно затрудняющих осуществление предпринимательской и инвестиционной деятельности</w:t>
            </w:r>
            <w:r w:rsidR="005467A1" w:rsidRPr="00AC2735">
              <w:t xml:space="preserve">, </w:t>
            </w:r>
            <w:r w:rsidR="007B4ADA">
              <w:t>администрация Усть-Камчатского муниципального района</w:t>
            </w:r>
            <w:r w:rsidR="005467A1" w:rsidRPr="00AC2735">
              <w:t xml:space="preserve"> в соответствии с </w:t>
            </w:r>
            <w:r w:rsidR="007B4ADA" w:rsidRPr="007B4ADA">
              <w:t>Решением Совета народных депутатов Усть-Камчатского муниципального района от 01.12.2015 №6-нпа</w:t>
            </w:r>
            <w:r w:rsidR="005467A1" w:rsidRPr="007B4ADA">
              <w:t xml:space="preserve"> </w:t>
            </w:r>
            <w:r w:rsidR="007B4ADA" w:rsidRPr="007B4ADA">
              <w:t>«О п</w:t>
            </w:r>
            <w:r w:rsidR="007B4ADA">
              <w:t>оряд</w:t>
            </w:r>
            <w:r w:rsidR="007B4ADA" w:rsidRPr="007B4ADA">
              <w:t>ке проведения оценки регулирующего воздействия проектов муниципальных нормативных правовых актов Усть-Камчатского муниципального района»</w:t>
            </w:r>
            <w:r w:rsidR="007B4ADA">
              <w:rPr>
                <w:sz w:val="23"/>
                <w:szCs w:val="23"/>
              </w:rPr>
              <w:t xml:space="preserve"> </w:t>
            </w:r>
            <w:r w:rsidR="005467A1" w:rsidRPr="00FA208E">
              <w:rPr>
                <w:u w:val="single"/>
              </w:rPr>
              <w:t>проводит публичные консультации</w:t>
            </w:r>
            <w:r w:rsidR="005467A1" w:rsidRPr="00FA208E">
              <w:t>.</w:t>
            </w:r>
          </w:p>
          <w:p w:rsidR="00796804" w:rsidRPr="00FA208E" w:rsidRDefault="00796804" w:rsidP="00701837">
            <w:pPr>
              <w:tabs>
                <w:tab w:val="left" w:pos="703"/>
              </w:tabs>
              <w:ind w:firstLine="567"/>
              <w:jc w:val="both"/>
            </w:pPr>
            <w:r w:rsidRPr="00FA208E">
              <w:t xml:space="preserve">В рамках указанных консультаций </w:t>
            </w:r>
            <w:r w:rsidR="004A7456">
              <w:t>все заинтересованные</w:t>
            </w:r>
            <w:r w:rsidR="004A7456" w:rsidRPr="00DD0A20">
              <w:t xml:space="preserve"> лиц</w:t>
            </w:r>
            <w:r w:rsidR="004A7456">
              <w:t xml:space="preserve">а </w:t>
            </w:r>
            <w:r w:rsidR="00F35722">
              <w:t>могут направить свое</w:t>
            </w:r>
            <w:r w:rsidRPr="00FA208E">
              <w:t xml:space="preserve"> </w:t>
            </w:r>
            <w:r w:rsidR="00F35722">
              <w:t>мнение</w:t>
            </w:r>
            <w:r w:rsidR="00701837">
              <w:t>.</w:t>
            </w:r>
          </w:p>
        </w:tc>
      </w:tr>
    </w:tbl>
    <w:p w:rsidR="00796804" w:rsidRPr="00FA208E" w:rsidRDefault="00796804" w:rsidP="00307019">
      <w:pPr>
        <w:tabs>
          <w:tab w:val="left" w:pos="1819"/>
        </w:tabs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796804" w:rsidRPr="00FA208E" w:rsidTr="00516778">
        <w:tc>
          <w:tcPr>
            <w:tcW w:w="10173" w:type="dxa"/>
            <w:shd w:val="clear" w:color="auto" w:fill="auto"/>
          </w:tcPr>
          <w:p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ПЕРЕЧЕНЬ ВОПРОСОВ В РАМКАХ ПРОВЕДЕНИЯ </w:t>
            </w:r>
          </w:p>
          <w:p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ПУБЛИЧНЫХ КОНСУЛЬТАЦИЙ </w:t>
            </w:r>
          </w:p>
          <w:p w:rsidR="00796804" w:rsidRPr="00185C67" w:rsidRDefault="001262F2" w:rsidP="00567B61">
            <w:pPr>
              <w:jc w:val="both"/>
              <w:rPr>
                <w:rFonts w:eastAsiaTheme="minorHAnsi"/>
                <w:lang w:eastAsia="en-US"/>
              </w:rPr>
            </w:pPr>
            <w:r w:rsidRPr="00FA208E">
              <w:t xml:space="preserve">          </w:t>
            </w:r>
            <w:r w:rsidR="00796804" w:rsidRPr="00FA208E">
              <w:t xml:space="preserve">Пожалуйста, заполните и направьте данную форму по </w:t>
            </w:r>
            <w:r w:rsidR="00567B61">
              <w:t>электронной почте на адрес:</w:t>
            </w:r>
            <w:hyperlink r:id="rId6" w:history="1"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slavtsov</w:t>
              </w:r>
              <w:r w:rsidR="00EA3745" w:rsidRPr="00114933">
                <w:rPr>
                  <w:rStyle w:val="a3"/>
                  <w:rFonts w:eastAsiaTheme="minorHAnsi"/>
                  <w:lang w:eastAsia="en-US"/>
                </w:rPr>
                <w:t>@</w:t>
              </w:r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ustkam</w:t>
              </w:r>
              <w:r w:rsidR="00EA3745" w:rsidRPr="00114933">
                <w:rPr>
                  <w:rStyle w:val="a3"/>
                  <w:rFonts w:eastAsiaTheme="minorHAnsi"/>
                  <w:lang w:eastAsia="en-US"/>
                </w:rPr>
                <w:t>.</w:t>
              </w:r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iks</w:t>
              </w:r>
              <w:r w:rsidR="00EA3745" w:rsidRPr="00114933">
                <w:rPr>
                  <w:rStyle w:val="a3"/>
                  <w:rFonts w:eastAsiaTheme="minorHAnsi"/>
                  <w:lang w:eastAsia="en-US"/>
                </w:rPr>
                <w:t>.</w:t>
              </w:r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ru</w:t>
              </w:r>
            </w:hyperlink>
            <w:r w:rsidR="00185C67">
              <w:rPr>
                <w:rFonts w:eastAsiaTheme="minorHAnsi"/>
                <w:lang w:eastAsia="en-US"/>
              </w:rPr>
              <w:t xml:space="preserve"> </w:t>
            </w:r>
            <w:r w:rsidR="00185C67">
              <w:t>или по факсу 8 (415-34</w:t>
            </w:r>
            <w:r w:rsidR="004A7456">
              <w:t xml:space="preserve">) </w:t>
            </w:r>
            <w:r w:rsidR="00185C67">
              <w:t>20085</w:t>
            </w:r>
            <w:r w:rsidR="00FA208E">
              <w:t xml:space="preserve"> </w:t>
            </w:r>
            <w:r w:rsidR="00796804" w:rsidRPr="00FA208E">
              <w:t xml:space="preserve">не позднее </w:t>
            </w:r>
            <w:r w:rsidR="00201E0B">
              <w:t>10</w:t>
            </w:r>
            <w:r w:rsidR="00F9678D">
              <w:t>.</w:t>
            </w:r>
            <w:r w:rsidR="00201E0B">
              <w:t>11</w:t>
            </w:r>
            <w:r w:rsidR="00EA3745">
              <w:t>.2022</w:t>
            </w:r>
            <w:r w:rsidR="00796804" w:rsidRPr="00FA208E">
              <w:t xml:space="preserve"> года. </w:t>
            </w:r>
          </w:p>
          <w:p w:rsidR="00796804" w:rsidRPr="00FA208E" w:rsidRDefault="00185C67" w:rsidP="00307019">
            <w:pPr>
              <w:jc w:val="both"/>
            </w:pPr>
            <w:r>
              <w:t>Управление делами администрации Усть-Камчатского муниципального района</w:t>
            </w:r>
            <w:r w:rsidR="00796804" w:rsidRPr="00FA208E">
              <w:t xml:space="preserve"> не будет иметь возможности проанализировать позиции, направленные после указанного срока</w:t>
            </w:r>
            <w:r w:rsidR="001262F2" w:rsidRPr="00FA208E">
              <w:t>.</w:t>
            </w:r>
            <w:r w:rsidR="00796804" w:rsidRPr="00FA208E">
              <w:t xml:space="preserve"> </w:t>
            </w:r>
          </w:p>
        </w:tc>
      </w:tr>
    </w:tbl>
    <w:p w:rsidR="00E60644" w:rsidRDefault="00E60644">
      <w:r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73"/>
      </w:tblGrid>
      <w:tr w:rsidR="00796804" w:rsidRPr="00FA208E" w:rsidTr="00516778">
        <w:tc>
          <w:tcPr>
            <w:tcW w:w="10173" w:type="dxa"/>
            <w:shd w:val="clear" w:color="auto" w:fill="auto"/>
          </w:tcPr>
          <w:p w:rsidR="00701837" w:rsidRDefault="00701837" w:rsidP="00307019">
            <w:pPr>
              <w:jc w:val="center"/>
            </w:pPr>
          </w:p>
          <w:p w:rsidR="00796804" w:rsidRDefault="00796804" w:rsidP="00307019">
            <w:pPr>
              <w:jc w:val="center"/>
            </w:pPr>
            <w:r w:rsidRPr="00FA208E">
              <w:t>Контактная информация</w:t>
            </w:r>
          </w:p>
          <w:p w:rsidR="00701837" w:rsidRPr="00FA208E" w:rsidRDefault="00701837" w:rsidP="00701837">
            <w:r w:rsidRPr="00FA208E">
              <w:t>По Вашему желанию укажите: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681"/>
              <w:gridCol w:w="6261"/>
            </w:tblGrid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 xml:space="preserve">Сферу деятельности </w:t>
                  </w:r>
                  <w:r>
                    <w:t>организации</w:t>
                  </w:r>
                </w:p>
              </w:tc>
              <w:tc>
                <w:tcPr>
                  <w:tcW w:w="6261" w:type="dxa"/>
                  <w:tcBorders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>Ф.И.О. контактного лица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>Номер контактного телефона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>Адрес электронной почты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E60644" w:rsidTr="00E60644">
              <w:tc>
                <w:tcPr>
                  <w:tcW w:w="3681" w:type="dxa"/>
                </w:tcPr>
                <w:p w:rsidR="00E60644" w:rsidRPr="00FA208E" w:rsidRDefault="00E60644" w:rsidP="00701837"/>
              </w:tc>
              <w:tc>
                <w:tcPr>
                  <w:tcW w:w="6261" w:type="dxa"/>
                  <w:tcBorders>
                    <w:top w:val="single" w:sz="4" w:space="0" w:color="auto"/>
                  </w:tcBorders>
                </w:tcPr>
                <w:p w:rsidR="00E60644" w:rsidRDefault="00E60644" w:rsidP="00307019">
                  <w:pPr>
                    <w:jc w:val="center"/>
                  </w:pPr>
                </w:p>
              </w:tc>
            </w:tr>
          </w:tbl>
          <w:p w:rsidR="00E60644" w:rsidRPr="00FA208E" w:rsidRDefault="00E60644" w:rsidP="00701837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796804" w:rsidP="006536BE">
            <w:pPr>
              <w:jc w:val="both"/>
            </w:pPr>
            <w:r w:rsidRPr="00FA208E">
              <w:t xml:space="preserve">1. </w:t>
            </w:r>
            <w:r w:rsidR="005B0008" w:rsidRPr="00FA208E">
              <w:t xml:space="preserve">Является ли проблема, на решение которой направлен </w:t>
            </w:r>
            <w:r w:rsidR="006536BE">
              <w:t xml:space="preserve">муниципальный </w:t>
            </w:r>
            <w:r w:rsidR="005B0008" w:rsidRPr="00FA208E">
              <w:t xml:space="preserve">нормативный правовой акт актуальной в настоящее время для </w:t>
            </w:r>
            <w:r w:rsidR="006536BE">
              <w:t>Усть-Камчатского муниципального района</w:t>
            </w:r>
            <w:r w:rsidR="005B0008" w:rsidRPr="00FA208E">
              <w:t>?</w:t>
            </w:r>
            <w:r w:rsidRPr="00FA208E">
              <w:t xml:space="preserve"> </w:t>
            </w:r>
          </w:p>
        </w:tc>
      </w:tr>
      <w:tr w:rsidR="00796804" w:rsidRPr="00FA208E" w:rsidTr="00E60644">
        <w:trPr>
          <w:trHeight w:val="2276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  <w:r w:rsidRPr="00FA208E">
              <w:t>2.</w:t>
            </w:r>
            <w:r w:rsidR="00815DB8" w:rsidRPr="00FA208E">
              <w:t>Термины (определения), введенные</w:t>
            </w:r>
            <w:r w:rsidR="003A5ACE" w:rsidRPr="00FA208E">
              <w:t xml:space="preserve"> </w:t>
            </w:r>
            <w:r w:rsidR="00815DB8" w:rsidRPr="00FA208E">
              <w:t>нормативным</w:t>
            </w:r>
            <w:r w:rsidRPr="00FA208E">
              <w:t xml:space="preserve"> право</w:t>
            </w:r>
            <w:r w:rsidR="00815DB8" w:rsidRPr="00FA208E">
              <w:t>вым актом</w:t>
            </w:r>
            <w:r w:rsidRPr="00FA208E">
              <w:t xml:space="preserve">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796804" w:rsidRPr="00FA208E" w:rsidTr="00E60644">
        <w:trPr>
          <w:trHeight w:val="2557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815DB8" w:rsidP="00307019">
            <w:pPr>
              <w:jc w:val="both"/>
            </w:pPr>
            <w:r w:rsidRPr="00FA208E">
              <w:t>3. Насколько цель действующего</w:t>
            </w:r>
            <w:r w:rsidR="00796804" w:rsidRPr="00FA208E">
              <w:t xml:space="preserve"> правового регулирования соотносится с проблемой, на решение которой оно направлено? Достигнет ли, на Ваш взгляд, </w:t>
            </w:r>
            <w:r w:rsidRPr="00FA208E">
              <w:t xml:space="preserve">действующее </w:t>
            </w:r>
            <w:r w:rsidR="00796804" w:rsidRPr="00FA208E">
              <w:t>правовое регулирование тех целей, на которые оно направлено?</w:t>
            </w:r>
          </w:p>
        </w:tc>
      </w:tr>
      <w:tr w:rsidR="00796804" w:rsidRPr="00FA208E" w:rsidTr="00E60644">
        <w:trPr>
          <w:trHeight w:val="2136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5B0008" w:rsidP="00307019">
            <w:pPr>
              <w:jc w:val="both"/>
            </w:pPr>
            <w:r w:rsidRPr="00FA208E">
              <w:t>4</w:t>
            </w:r>
            <w:r w:rsidR="00796804" w:rsidRPr="00FA208E">
              <w:t xml:space="preserve">. </w:t>
            </w:r>
            <w:r w:rsidR="00AE7527" w:rsidRPr="00FA208E">
              <w:t xml:space="preserve">Является ли выбранный вариант решения проблемы оптимальным (в т.ч.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по Вашему, </w:t>
            </w:r>
            <w:proofErr w:type="gramStart"/>
            <w:r w:rsidR="00AE7527" w:rsidRPr="00FA208E">
              <w:t>мнению</w:t>
            </w:r>
            <w:proofErr w:type="gramEnd"/>
            <w:r w:rsidR="00AE7527" w:rsidRPr="00FA208E">
              <w:t xml:space="preserve"> были бы менее </w:t>
            </w:r>
            <w:r w:rsidR="0035432E" w:rsidRPr="00FA208E">
              <w:t>затратные</w:t>
            </w:r>
            <w:r w:rsidR="00AE7527" w:rsidRPr="00FA208E">
              <w:t xml:space="preserve"> (оптимальны) для ведения предпринимательской и инвестиционной деятельности?</w:t>
            </w:r>
          </w:p>
        </w:tc>
      </w:tr>
      <w:tr w:rsidR="00796804" w:rsidRPr="00FA208E" w:rsidTr="00E60644">
        <w:trPr>
          <w:trHeight w:val="2841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6536BE">
            <w:pPr>
              <w:tabs>
                <w:tab w:val="left" w:pos="0"/>
                <w:tab w:val="left" w:pos="142"/>
              </w:tabs>
              <w:jc w:val="both"/>
            </w:pPr>
            <w:r w:rsidRPr="00FA208E">
              <w:t>5</w:t>
            </w:r>
            <w:r w:rsidR="00796804" w:rsidRPr="00FA208E">
              <w:t xml:space="preserve">. </w:t>
            </w:r>
            <w:r w:rsidRPr="00FA208E">
              <w:t xml:space="preserve">Влияет ли действующее правовое регулирование на конкурентную среду в </w:t>
            </w:r>
            <w:r w:rsidR="006536BE">
              <w:t xml:space="preserve">Усть-Камчатском </w:t>
            </w:r>
            <w:r w:rsidR="006536BE">
              <w:lastRenderedPageBreak/>
              <w:t>муниципальном районе</w:t>
            </w:r>
            <w:r w:rsidRPr="00FA208E">
              <w:t xml:space="preserve">? </w:t>
            </w:r>
          </w:p>
        </w:tc>
      </w:tr>
      <w:tr w:rsidR="00796804" w:rsidRPr="00FA208E" w:rsidTr="00E60644">
        <w:trPr>
          <w:trHeight w:val="1974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8E4F80">
            <w:pPr>
              <w:tabs>
                <w:tab w:val="left" w:pos="0"/>
                <w:tab w:val="left" w:pos="142"/>
              </w:tabs>
              <w:jc w:val="both"/>
              <w:rPr>
                <w:lang w:eastAsia="en-US"/>
              </w:rPr>
            </w:pPr>
            <w:r w:rsidRPr="00FA208E">
              <w:t>6</w:t>
            </w:r>
            <w:r w:rsidR="00796804" w:rsidRPr="00FA208E">
              <w:t xml:space="preserve">. </w:t>
            </w:r>
            <w:r w:rsidRPr="00FA208E">
              <w:t xml:space="preserve">Содержат ли положения </w:t>
            </w:r>
            <w:r w:rsidR="008E4F80">
              <w:t xml:space="preserve">муниципального </w:t>
            </w:r>
            <w:r w:rsidRPr="00FA208E">
              <w:t xml:space="preserve">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инвестиционной деятельности в </w:t>
            </w:r>
            <w:r w:rsidR="008E4F80">
              <w:t>органы местного самоуправления Усть-Камчатского муниципального района?</w:t>
            </w:r>
          </w:p>
        </w:tc>
      </w:tr>
      <w:tr w:rsidR="00796804" w:rsidRPr="00FA208E" w:rsidTr="00E60644">
        <w:trPr>
          <w:trHeight w:val="2563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307019">
            <w:pPr>
              <w:jc w:val="both"/>
            </w:pPr>
            <w:r w:rsidRPr="00FA208E">
              <w:t>7</w:t>
            </w:r>
            <w:r w:rsidR="00796804" w:rsidRPr="00FA208E">
              <w:t xml:space="preserve">. Содержит ли </w:t>
            </w:r>
            <w:r w:rsidR="008E4F80">
              <w:t xml:space="preserve">муниципальный </w:t>
            </w:r>
            <w:r w:rsidRPr="00FA208E">
              <w:t>нормативный правовой акт</w:t>
            </w:r>
            <w:r w:rsidR="00796804" w:rsidRPr="00FA208E">
              <w:t xml:space="preserve"> нормы, невыполнимые на практике? Приведите примеры таких норм?</w:t>
            </w:r>
          </w:p>
        </w:tc>
      </w:tr>
      <w:tr w:rsidR="00796804" w:rsidRPr="00FA208E" w:rsidTr="00E60644">
        <w:trPr>
          <w:trHeight w:val="2268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E60644">
        <w:trPr>
          <w:trHeight w:val="987"/>
        </w:trPr>
        <w:tc>
          <w:tcPr>
            <w:tcW w:w="10173" w:type="dxa"/>
          </w:tcPr>
          <w:p w:rsidR="00796804" w:rsidRPr="00FA208E" w:rsidRDefault="00AE7527" w:rsidP="00307019">
            <w:pPr>
              <w:jc w:val="both"/>
            </w:pPr>
            <w:r w:rsidRPr="00FA208E">
              <w:t>8</w:t>
            </w:r>
            <w:r w:rsidR="00796804" w:rsidRPr="00FA208E">
              <w:t xml:space="preserve">. Существуют ли альтернативные способы достижения целей </w:t>
            </w:r>
            <w:r w:rsidRPr="00FA208E">
              <w:t>действующего</w:t>
            </w:r>
            <w:r w:rsidR="00796804" w:rsidRPr="00FA208E">
              <w:t xml:space="preserve"> правового регулирования? По возможности укажите такие способы и аргументируйте свою позицию</w:t>
            </w:r>
          </w:p>
        </w:tc>
      </w:tr>
      <w:tr w:rsidR="00796804" w:rsidRPr="00FA208E" w:rsidTr="00E60644">
        <w:trPr>
          <w:trHeight w:val="2376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307019">
            <w:pPr>
              <w:jc w:val="both"/>
            </w:pPr>
            <w:r w:rsidRPr="00FA208E">
              <w:t>9</w:t>
            </w:r>
            <w:r w:rsidR="00796804" w:rsidRPr="00FA208E">
              <w:t>. Иные предложения и замечания по проекту нормативного правового акта</w:t>
            </w:r>
          </w:p>
        </w:tc>
      </w:tr>
      <w:tr w:rsidR="00796804" w:rsidRPr="00FA208E" w:rsidTr="00E60644">
        <w:trPr>
          <w:trHeight w:val="2669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</w:tc>
      </w:tr>
    </w:tbl>
    <w:p w:rsidR="00796804" w:rsidRDefault="00796804" w:rsidP="00390E4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46B58" w:rsidRPr="00B46B58" w:rsidRDefault="00B46B58" w:rsidP="00B46B58">
      <w:pPr>
        <w:jc w:val="right"/>
        <w:rPr>
          <w:bCs/>
        </w:rPr>
      </w:pPr>
      <w:r w:rsidRPr="00B46B58">
        <w:rPr>
          <w:bCs/>
        </w:rPr>
        <w:lastRenderedPageBreak/>
        <w:t>Приложение</w:t>
      </w:r>
    </w:p>
    <w:p w:rsidR="00B46B58" w:rsidRPr="00B46B58" w:rsidRDefault="00B46B58" w:rsidP="00B46B58">
      <w:pPr>
        <w:jc w:val="right"/>
        <w:rPr>
          <w:bCs/>
        </w:rPr>
      </w:pPr>
      <w:r w:rsidRPr="00B46B58">
        <w:rPr>
          <w:bCs/>
        </w:rPr>
        <w:t>к постановлению администрации</w:t>
      </w:r>
    </w:p>
    <w:p w:rsidR="00B46B58" w:rsidRPr="00B46B58" w:rsidRDefault="00B46B58" w:rsidP="00B46B58">
      <w:pPr>
        <w:jc w:val="right"/>
        <w:rPr>
          <w:bCs/>
        </w:rPr>
      </w:pPr>
      <w:r w:rsidRPr="00B46B58">
        <w:rPr>
          <w:bCs/>
        </w:rPr>
        <w:t>Усть-Камчатского муниципального района</w:t>
      </w:r>
    </w:p>
    <w:p w:rsidR="00B46B58" w:rsidRPr="00B46B58" w:rsidRDefault="00B46B58" w:rsidP="00B46B58">
      <w:pPr>
        <w:jc w:val="right"/>
        <w:rPr>
          <w:bCs/>
        </w:rPr>
      </w:pPr>
      <w:r w:rsidRPr="00B46B58">
        <w:rPr>
          <w:bCs/>
        </w:rPr>
        <w:t>от 19.03.2021 № 110</w:t>
      </w:r>
    </w:p>
    <w:p w:rsidR="00B46B58" w:rsidRPr="00B46B58" w:rsidRDefault="00B46B58" w:rsidP="00B46B58">
      <w:pPr>
        <w:jc w:val="right"/>
        <w:rPr>
          <w:bCs/>
          <w:sz w:val="28"/>
          <w:szCs w:val="28"/>
        </w:rPr>
      </w:pPr>
    </w:p>
    <w:p w:rsidR="00B46B58" w:rsidRPr="00B46B58" w:rsidRDefault="00B46B58" w:rsidP="00B46B58">
      <w:pPr>
        <w:jc w:val="center"/>
        <w:rPr>
          <w:b/>
          <w:bCs/>
          <w:sz w:val="28"/>
          <w:szCs w:val="28"/>
        </w:rPr>
      </w:pPr>
      <w:r w:rsidRPr="00B46B58">
        <w:rPr>
          <w:b/>
          <w:bCs/>
          <w:sz w:val="28"/>
          <w:szCs w:val="28"/>
        </w:rPr>
        <w:t xml:space="preserve">Порядок </w:t>
      </w:r>
    </w:p>
    <w:p w:rsidR="00B46B58" w:rsidRPr="00B46B58" w:rsidRDefault="00B46B58" w:rsidP="00B46B58">
      <w:pPr>
        <w:jc w:val="center"/>
        <w:rPr>
          <w:b/>
          <w:bCs/>
          <w:sz w:val="28"/>
          <w:szCs w:val="28"/>
        </w:rPr>
      </w:pPr>
      <w:r w:rsidRPr="00B46B58">
        <w:rPr>
          <w:b/>
          <w:bCs/>
          <w:sz w:val="28"/>
          <w:szCs w:val="28"/>
        </w:rPr>
        <w:t xml:space="preserve">предоставления субсидий субъектам малого и среднего предпринимательства, осуществляющих деятельность в приоритетных направлениях экономики Усть-Камчатского сельского поселения </w:t>
      </w:r>
    </w:p>
    <w:p w:rsidR="00B46B58" w:rsidRPr="00B46B58" w:rsidRDefault="00B46B58" w:rsidP="00B46B58">
      <w:pPr>
        <w:spacing w:after="1"/>
        <w:jc w:val="center"/>
        <w:rPr>
          <w:b/>
          <w:szCs w:val="28"/>
        </w:rPr>
      </w:pPr>
    </w:p>
    <w:p w:rsidR="00B46B58" w:rsidRPr="00B46B58" w:rsidRDefault="00B46B58" w:rsidP="00B46B58">
      <w:pPr>
        <w:pStyle w:val="ConsPlusNormal"/>
        <w:numPr>
          <w:ilvl w:val="0"/>
          <w:numId w:val="4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6B58">
        <w:rPr>
          <w:rFonts w:ascii="Times New Roman" w:hAnsi="Times New Roman" w:cs="Times New Roman"/>
          <w:b/>
          <w:sz w:val="28"/>
          <w:szCs w:val="28"/>
        </w:rPr>
        <w:t>Общие положения о предоставлении субсидий</w:t>
      </w:r>
    </w:p>
    <w:p w:rsidR="00B46B58" w:rsidRPr="00B46B58" w:rsidRDefault="00B46B58" w:rsidP="00B46B58">
      <w:pPr>
        <w:pStyle w:val="ConsPlusNormal"/>
        <w:ind w:left="72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46B58" w:rsidRPr="00B46B58" w:rsidRDefault="00B46B58" w:rsidP="00B46B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58">
        <w:rPr>
          <w:rFonts w:ascii="Times New Roman" w:hAnsi="Times New Roman" w:cs="Times New Roman"/>
          <w:sz w:val="28"/>
          <w:szCs w:val="28"/>
        </w:rPr>
        <w:t xml:space="preserve">1.1. </w:t>
      </w:r>
      <w:r w:rsidRPr="00B46B58">
        <w:rPr>
          <w:rFonts w:ascii="Times New Roman" w:hAnsi="Times New Roman" w:cs="Times New Roman"/>
          <w:bCs/>
          <w:sz w:val="28"/>
          <w:szCs w:val="28"/>
        </w:rPr>
        <w:t xml:space="preserve">Настоящий Порядок предоставления субсидий субъектам малого и среднего предпринимательства, осуществляющих деятельность в приоритетных направлениях экономики Усть-Камчатского сельского поселения (далее – Порядок) </w:t>
      </w:r>
      <w:r w:rsidRPr="00B46B58">
        <w:rPr>
          <w:rFonts w:ascii="Times New Roman" w:hAnsi="Times New Roman" w:cs="Times New Roman"/>
          <w:sz w:val="28"/>
          <w:szCs w:val="28"/>
        </w:rPr>
        <w:t>регламентирует предоставление субсидий на возмещение части их затрат, связанных с осуществлением деятельности в приоритетных направлениях экономики Усть-Камчатского сельского поселения (далее – субсидии).</w:t>
      </w:r>
      <w:bookmarkStart w:id="1" w:name="P58"/>
      <w:bookmarkEnd w:id="1"/>
      <w:r w:rsidRPr="00B46B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1.2. Субсидии предоставляются субъектам малого и среднего предпринимательства (далее – СМСП), осуществляющим деятельность в приоритетных направлениях экономики Усть-Камчатского сельского поселения в целях возмещения части их затрат, связанных </w:t>
      </w:r>
      <w:proofErr w:type="gramStart"/>
      <w:r w:rsidRPr="00B46B58">
        <w:rPr>
          <w:sz w:val="28"/>
          <w:szCs w:val="28"/>
        </w:rPr>
        <w:t>с</w:t>
      </w:r>
      <w:proofErr w:type="gramEnd"/>
      <w:r w:rsidRPr="00B46B58">
        <w:rPr>
          <w:sz w:val="28"/>
          <w:szCs w:val="28"/>
        </w:rPr>
        <w:t>: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proofErr w:type="gramStart"/>
      <w:r w:rsidRPr="00B46B58">
        <w:rPr>
          <w:sz w:val="28"/>
          <w:szCs w:val="28"/>
        </w:rPr>
        <w:t>- арендой, приобретением, ремонтом, строительством производственных и/или офисных помещений (площадей), зданий, строений, сооружений;</w:t>
      </w:r>
      <w:proofErr w:type="gramEnd"/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proofErr w:type="gramStart"/>
      <w:r w:rsidRPr="00B46B58">
        <w:rPr>
          <w:sz w:val="28"/>
          <w:szCs w:val="28"/>
        </w:rPr>
        <w:t>- подключением к инженерным сетям коммуникаций (электрическим, теплоснабжения, водоснабжения и водоотведения) производственных и/или офисных помещений (площадей), зданий, строений, сооружений;</w:t>
      </w:r>
      <w:proofErr w:type="gramEnd"/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- организацией и оборудованием рабочих мест, путем приобретения офисной техники и мебели;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- приобретением производственного оборудования (технических средств);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- приобретением дезинфекционных средств и оборудования.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1.3. К приоритетным направлениям экономики Усть-Камчатского сельского поселения относятся: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а) рынок оказания туристских услуг;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б) рынок реализации сельскохозяйственной продукции (овощная, мясная, молочная и рыбная продукция);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в) рынок оказания жилищно-коммунальных, строительных и ремонтных услуг, за исключением ремонта автотранспортных средств и иной техники;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г) рынок услуг общественного питания;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proofErr w:type="spellStart"/>
      <w:r w:rsidRPr="00B46B58">
        <w:rPr>
          <w:sz w:val="28"/>
          <w:szCs w:val="28"/>
        </w:rPr>
        <w:t>д</w:t>
      </w:r>
      <w:proofErr w:type="spellEnd"/>
      <w:r w:rsidRPr="00B46B58">
        <w:rPr>
          <w:sz w:val="28"/>
          <w:szCs w:val="28"/>
        </w:rPr>
        <w:t>) услуги в области пассажирских перевозок любыми видами транспорта;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е) ремонт автотранспортных средств и иной техники;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ж) рынок образовательных услуг, в том числе услуг детского отдыха и оздоровления;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proofErr w:type="spellStart"/>
      <w:r w:rsidRPr="00B46B58">
        <w:rPr>
          <w:sz w:val="28"/>
          <w:szCs w:val="28"/>
        </w:rPr>
        <w:t>з</w:t>
      </w:r>
      <w:proofErr w:type="spellEnd"/>
      <w:r w:rsidRPr="00B46B58">
        <w:rPr>
          <w:sz w:val="28"/>
          <w:szCs w:val="28"/>
        </w:rPr>
        <w:t>) рынок розничной торговли промышленной и продовольственной группой товаров, в том числе лекарственными средствами;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и) рынок прочих услуг.</w:t>
      </w:r>
    </w:p>
    <w:p w:rsidR="00B46B58" w:rsidRPr="00B46B58" w:rsidRDefault="00B46B58" w:rsidP="00B46B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58">
        <w:rPr>
          <w:rFonts w:ascii="Times New Roman" w:hAnsi="Times New Roman" w:cs="Times New Roman"/>
          <w:sz w:val="28"/>
          <w:szCs w:val="28"/>
        </w:rPr>
        <w:t>1.4. Субсидии носят целевой характер, не могут быть израсходованы на цели, не предусмотренные настоящим Порядком, и предоставляются на безвозмездной и безвозвратной основе.</w:t>
      </w:r>
    </w:p>
    <w:p w:rsidR="00B46B58" w:rsidRPr="00B46B58" w:rsidRDefault="00B46B58" w:rsidP="00B46B58">
      <w:pPr>
        <w:tabs>
          <w:tab w:val="num" w:pos="709"/>
        </w:tabs>
        <w:jc w:val="both"/>
        <w:rPr>
          <w:sz w:val="28"/>
          <w:szCs w:val="28"/>
        </w:rPr>
      </w:pPr>
      <w:r w:rsidRPr="00B46B58">
        <w:rPr>
          <w:sz w:val="28"/>
          <w:szCs w:val="28"/>
        </w:rPr>
        <w:lastRenderedPageBreak/>
        <w:tab/>
        <w:t xml:space="preserve">1.5. </w:t>
      </w:r>
      <w:proofErr w:type="gramStart"/>
      <w:r w:rsidRPr="00B46B58">
        <w:rPr>
          <w:sz w:val="28"/>
          <w:szCs w:val="28"/>
        </w:rPr>
        <w:t xml:space="preserve">Главным распорядителем средств бюджета Усть-Камчатского сельского поселения, осуществляющим предоставление субсидий в пределах бюджетных ассигнований (лимитов бюджетных обязательств), предусмотренных </w:t>
      </w:r>
      <w:hyperlink r:id="rId7" w:history="1">
        <w:r w:rsidRPr="00B46B58">
          <w:rPr>
            <w:sz w:val="28"/>
            <w:szCs w:val="28"/>
          </w:rPr>
          <w:t>Решением</w:t>
        </w:r>
      </w:hyperlink>
      <w:r w:rsidRPr="00B46B58">
        <w:rPr>
          <w:sz w:val="28"/>
          <w:szCs w:val="28"/>
        </w:rPr>
        <w:t xml:space="preserve"> Собрания депутатов Усть-Камчатского сельского поселения «О бюджете Усть-Камчатского сельского поселения на соответствующий финансовый год», является </w:t>
      </w:r>
      <w:r w:rsidRPr="00B46B58">
        <w:rPr>
          <w:bCs/>
          <w:sz w:val="28"/>
          <w:szCs w:val="28"/>
        </w:rPr>
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  <w:r w:rsidRPr="00B46B58">
        <w:rPr>
          <w:sz w:val="28"/>
          <w:szCs w:val="28"/>
        </w:rPr>
        <w:t xml:space="preserve"> (далее – Управление).</w:t>
      </w:r>
      <w:proofErr w:type="gramEnd"/>
    </w:p>
    <w:p w:rsidR="00B46B58" w:rsidRPr="00B46B58" w:rsidRDefault="00B46B58" w:rsidP="00B46B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1.6. Получателями субсидий являются юридические лица (за исключением государственных (муниципальных) учреждений и предприятий) и индивидуальные предприниматели, отнесенные в соответствии с Федеральным законом от 24.07.2007 года №209-ФЗ «О развитии малого и среднего предпринимательства в Российской Федерации» к СМП (далее - получатели субсидий).</w:t>
      </w:r>
    </w:p>
    <w:p w:rsidR="00B46B58" w:rsidRPr="00B46B58" w:rsidRDefault="00B46B58" w:rsidP="00B46B5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6B58">
        <w:rPr>
          <w:sz w:val="28"/>
          <w:szCs w:val="28"/>
        </w:rPr>
        <w:t xml:space="preserve">1.7. </w:t>
      </w:r>
      <w:proofErr w:type="gramStart"/>
      <w:r w:rsidRPr="00B46B58">
        <w:rPr>
          <w:sz w:val="28"/>
          <w:szCs w:val="28"/>
        </w:rPr>
        <w:t>Средства субсидий перечисляются в соответствии со сводной бюджетной росписью Усть-Камчатского сельского поселения в пределах лимитов бюджетных обязательств согласно прогнозам кассовых выплат, доведенных Управлению в установленном порядке</w:t>
      </w:r>
      <w:bookmarkStart w:id="2" w:name="P62"/>
      <w:bookmarkEnd w:id="2"/>
      <w:r w:rsidRPr="00B46B58">
        <w:rPr>
          <w:sz w:val="28"/>
          <w:szCs w:val="28"/>
        </w:rPr>
        <w:t xml:space="preserve">, в </w:t>
      </w:r>
      <w:r w:rsidRPr="00B46B58">
        <w:rPr>
          <w:bCs/>
          <w:sz w:val="28"/>
          <w:szCs w:val="28"/>
        </w:rPr>
        <w:t>рамках муниципальной программы Усть-Камчатского сельского поселения «Создание благоприятных условий для осуществления субъектами малого и среднего предпринимательства, а также физическими лицами, применяющими специальный налоговый режим «Налог на профессиональный доход» Усть-Камчатского сельского поселения предпринимательской и</w:t>
      </w:r>
      <w:proofErr w:type="gramEnd"/>
      <w:r w:rsidRPr="00B46B58">
        <w:rPr>
          <w:bCs/>
          <w:sz w:val="28"/>
          <w:szCs w:val="28"/>
        </w:rPr>
        <w:t xml:space="preserve"> инвестиционной деятельности»</w:t>
      </w:r>
      <w:r w:rsidRPr="00B46B58">
        <w:rPr>
          <w:rFonts w:eastAsia="Calibri"/>
          <w:sz w:val="28"/>
          <w:szCs w:val="28"/>
        </w:rPr>
        <w:t>, утвержденной постановлением администрации Усть-Камчатского муниципального района от 16.02.2021 №76</w:t>
      </w:r>
      <w:r w:rsidRPr="00B46B58">
        <w:rPr>
          <w:bCs/>
          <w:sz w:val="28"/>
          <w:szCs w:val="28"/>
        </w:rPr>
        <w:t xml:space="preserve">. </w:t>
      </w:r>
      <w:r w:rsidRPr="00B46B58">
        <w:rPr>
          <w:sz w:val="28"/>
          <w:szCs w:val="28"/>
        </w:rPr>
        <w:t>Размер субсидии рассчитывается</w:t>
      </w:r>
      <w:r w:rsidRPr="00B46B58">
        <w:t xml:space="preserve"> </w:t>
      </w:r>
      <w:r w:rsidRPr="00B46B58">
        <w:rPr>
          <w:sz w:val="28"/>
          <w:szCs w:val="28"/>
        </w:rPr>
        <w:t>в соответствии с пунктом 3.4 настоящего Порядка, и не может превышать 300 тысяч рублей на одного получателя субсидии.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1.8. </w:t>
      </w:r>
      <w:proofErr w:type="gramStart"/>
      <w:r w:rsidRPr="00B46B58">
        <w:rPr>
          <w:sz w:val="28"/>
          <w:szCs w:val="28"/>
        </w:rPr>
        <w:t>Средства субсидии не могут быть израсходованы на приобретение получателем субсидии - юридическими лицами, а также иными юридическими лицами, получающими средства на основании договоров, заключенных с получателем субсидии, за счет полученных из соответствующего бюджета бюджетной системы Российской Федерации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</w:t>
      </w:r>
      <w:proofErr w:type="gramEnd"/>
      <w:r w:rsidRPr="00B46B58">
        <w:rPr>
          <w:sz w:val="28"/>
          <w:szCs w:val="28"/>
        </w:rPr>
        <w:t>, а также связанных с достижением целей предоставления этих средств иных операций, определенных настоящим правовым актом.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1.9. Управление в соответствие с установленными Правительством Российской Федерации порядком (правилами) размещает на едином портале бюджетной системы Российской Федерации в информационно-телекоммуникационной сети «Интернет» следующую информацию: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- о субсидиях, планируемых к предоставлению из бюджета Усть-Камчатского сельского поселения;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- о размещении извещения о сроках подачи заявлений для заключения соглашения о предоставлении субсидии СМСП, </w:t>
      </w:r>
      <w:proofErr w:type="gramStart"/>
      <w:r w:rsidRPr="00B46B58">
        <w:rPr>
          <w:sz w:val="28"/>
          <w:szCs w:val="28"/>
        </w:rPr>
        <w:t>осуществляющим</w:t>
      </w:r>
      <w:proofErr w:type="gramEnd"/>
      <w:r w:rsidRPr="00B46B58">
        <w:rPr>
          <w:sz w:val="28"/>
          <w:szCs w:val="28"/>
        </w:rPr>
        <w:t xml:space="preserve"> деятельность в приоритетных направлениях экономики Усть-Камчатского сельского поселения (далее – Соглашение);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- о результатах рассмотрения заявок, поданных СМСП;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lastRenderedPageBreak/>
        <w:t>- о результатах рассмотрения заявок.</w:t>
      </w:r>
    </w:p>
    <w:p w:rsidR="00B46B58" w:rsidRPr="00B46B58" w:rsidRDefault="00B46B58" w:rsidP="00B46B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6B58" w:rsidRPr="00B46B58" w:rsidRDefault="00B46B58" w:rsidP="00B46B58">
      <w:pPr>
        <w:pStyle w:val="ConsPlusNormal"/>
        <w:numPr>
          <w:ilvl w:val="0"/>
          <w:numId w:val="4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6B58">
        <w:rPr>
          <w:rFonts w:ascii="Times New Roman" w:hAnsi="Times New Roman" w:cs="Times New Roman"/>
          <w:b/>
          <w:sz w:val="28"/>
          <w:szCs w:val="28"/>
        </w:rPr>
        <w:t>Условия и порядок предоставления субсидий</w:t>
      </w:r>
    </w:p>
    <w:p w:rsidR="00B46B58" w:rsidRPr="00B46B58" w:rsidRDefault="00B46B58" w:rsidP="00B46B58">
      <w:pPr>
        <w:pStyle w:val="ConsPlusNormal"/>
        <w:ind w:left="72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46B58" w:rsidRPr="00B46B58" w:rsidRDefault="00B46B58" w:rsidP="00B46B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0"/>
      <w:bookmarkEnd w:id="3"/>
      <w:r w:rsidRPr="00B46B58">
        <w:rPr>
          <w:rFonts w:ascii="Times New Roman" w:hAnsi="Times New Roman" w:cs="Times New Roman"/>
          <w:sz w:val="28"/>
          <w:szCs w:val="28"/>
        </w:rPr>
        <w:t>2.1. Получатель субсидии, на день подачи заявления</w:t>
      </w:r>
      <w:r w:rsidRPr="00B46B58">
        <w:rPr>
          <w:rFonts w:ascii="Times New Roman" w:hAnsi="Times New Roman" w:cs="Times New Roman"/>
        </w:rPr>
        <w:t xml:space="preserve"> </w:t>
      </w:r>
      <w:r w:rsidRPr="00B46B58">
        <w:rPr>
          <w:rFonts w:ascii="Times New Roman" w:hAnsi="Times New Roman" w:cs="Times New Roman"/>
          <w:sz w:val="28"/>
          <w:szCs w:val="28"/>
        </w:rPr>
        <w:t xml:space="preserve">для заключения Соглашения должен </w:t>
      </w:r>
      <w:proofErr w:type="gramStart"/>
      <w:r w:rsidRPr="00B46B58">
        <w:rPr>
          <w:rFonts w:ascii="Times New Roman" w:hAnsi="Times New Roman" w:cs="Times New Roman"/>
          <w:sz w:val="28"/>
          <w:szCs w:val="28"/>
        </w:rPr>
        <w:t>относится</w:t>
      </w:r>
      <w:proofErr w:type="gramEnd"/>
      <w:r w:rsidRPr="00B46B58">
        <w:rPr>
          <w:rFonts w:ascii="Times New Roman" w:hAnsi="Times New Roman" w:cs="Times New Roman"/>
          <w:sz w:val="28"/>
          <w:szCs w:val="28"/>
        </w:rPr>
        <w:t xml:space="preserve"> к категории получателей субсидии, установленной пунктом 1.6 настоящего Порядка.</w:t>
      </w: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2.2. Получатель субсидии должен соответствовать следующим требованиями на первое число месяца, предшествующего месяцу, в котором подается заявление для заключения Соглашения: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2.2.1 </w:t>
      </w:r>
      <w:proofErr w:type="gramStart"/>
      <w:r w:rsidRPr="00B46B58">
        <w:rPr>
          <w:sz w:val="28"/>
          <w:szCs w:val="28"/>
        </w:rPr>
        <w:t>документы</w:t>
      </w:r>
      <w:proofErr w:type="gramEnd"/>
      <w:r w:rsidRPr="00B46B58">
        <w:rPr>
          <w:sz w:val="28"/>
          <w:szCs w:val="28"/>
        </w:rPr>
        <w:t xml:space="preserve"> предоставленные для заключения Соглашения, соответствуют целям, предусмотренным пунктом 1.2 настоящего Порядка;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2.2.2 получатель субсидии не осуществляет предпринимательскую деятельность в сфере игорного бизнеса;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2.2.3 получатель субсидии </w:t>
      </w:r>
      <w:r w:rsidRPr="00B46B58">
        <w:rPr>
          <w:rFonts w:eastAsia="Calibri"/>
          <w:sz w:val="28"/>
          <w:szCs w:val="28"/>
          <w:lang w:eastAsia="en-US"/>
        </w:rPr>
        <w:t xml:space="preserve">- юридическое лицо не находится в процессе реорганизации, ликвидации, несостоятельности (банкротства), а </w:t>
      </w:r>
      <w:r w:rsidRPr="00B46B58">
        <w:rPr>
          <w:sz w:val="28"/>
          <w:szCs w:val="28"/>
        </w:rPr>
        <w:t xml:space="preserve">получатель субсидии </w:t>
      </w:r>
      <w:r w:rsidRPr="00B46B58">
        <w:rPr>
          <w:rFonts w:eastAsia="Calibri"/>
          <w:sz w:val="28"/>
          <w:szCs w:val="28"/>
          <w:lang w:eastAsia="en-US"/>
        </w:rPr>
        <w:t xml:space="preserve">- индивидуальный предприниматель не прекратил деятельность в качестве индивидуального предпринимателя; </w:t>
      </w:r>
    </w:p>
    <w:p w:rsidR="00B46B58" w:rsidRPr="00B46B58" w:rsidRDefault="00B46B58" w:rsidP="00B46B58">
      <w:pPr>
        <w:ind w:left="2" w:firstLine="707"/>
        <w:jc w:val="both"/>
        <w:rPr>
          <w:sz w:val="28"/>
          <w:szCs w:val="28"/>
        </w:rPr>
      </w:pPr>
      <w:r w:rsidRPr="00B46B58">
        <w:rPr>
          <w:rFonts w:eastAsia="Calibri"/>
          <w:sz w:val="28"/>
          <w:szCs w:val="28"/>
        </w:rPr>
        <w:t xml:space="preserve">2.2.4 у </w:t>
      </w:r>
      <w:r w:rsidRPr="00B46B58">
        <w:rPr>
          <w:sz w:val="28"/>
          <w:szCs w:val="28"/>
        </w:rPr>
        <w:t xml:space="preserve">получателя субсидии </w:t>
      </w:r>
      <w:r w:rsidRPr="00B46B58">
        <w:rPr>
          <w:rFonts w:eastAsia="Calibri"/>
          <w:sz w:val="28"/>
          <w:szCs w:val="28"/>
        </w:rPr>
        <w:t xml:space="preserve">отсутствует </w:t>
      </w:r>
      <w:proofErr w:type="gramStart"/>
      <w:r w:rsidRPr="00B46B58">
        <w:rPr>
          <w:rFonts w:eastAsia="Calibri"/>
          <w:sz w:val="28"/>
          <w:szCs w:val="28"/>
        </w:rPr>
        <w:t>просроченная</w:t>
      </w:r>
      <w:proofErr w:type="gramEnd"/>
      <w:r w:rsidRPr="00B46B58">
        <w:rPr>
          <w:rFonts w:eastAsia="Calibri"/>
          <w:sz w:val="28"/>
          <w:szCs w:val="28"/>
        </w:rPr>
        <w:t xml:space="preserve"> задолженности по возврату в бюджет Усть-Камчатского сельского поселения (далее – бюджет) субсидий, бюджетных инвестиций, предоставленных в соответствии с правовыми актами администрации Усть-Камчатского муниципального района и/или сельского поселения, и иной просроченной задолженности перед бюджетом поселения; </w:t>
      </w:r>
    </w:p>
    <w:p w:rsidR="00B46B58" w:rsidRPr="00B46B58" w:rsidRDefault="00B46B58" w:rsidP="00B46B58">
      <w:pPr>
        <w:pStyle w:val="a7"/>
        <w:numPr>
          <w:ilvl w:val="2"/>
          <w:numId w:val="3"/>
        </w:numPr>
        <w:ind w:left="0" w:firstLine="708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 </w:t>
      </w:r>
      <w:proofErr w:type="gramStart"/>
      <w:r w:rsidRPr="00B46B58">
        <w:rPr>
          <w:sz w:val="28"/>
          <w:szCs w:val="28"/>
        </w:rPr>
        <w:t xml:space="preserve">получатель субсидии </w:t>
      </w:r>
      <w:r w:rsidRPr="00B46B58">
        <w:rPr>
          <w:rFonts w:eastAsia="Calibri"/>
          <w:sz w:val="28"/>
          <w:szCs w:val="28"/>
          <w:lang w:eastAsia="en-US"/>
        </w:rPr>
        <w:t>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B46B58">
        <w:rPr>
          <w:rFonts w:eastAsia="Calibri"/>
          <w:sz w:val="28"/>
          <w:szCs w:val="28"/>
          <w:lang w:eastAsia="en-US"/>
        </w:rPr>
        <w:t>офшорные</w:t>
      </w:r>
      <w:proofErr w:type="spellEnd"/>
      <w:r w:rsidRPr="00B46B58">
        <w:rPr>
          <w:rFonts w:eastAsia="Calibri"/>
          <w:sz w:val="28"/>
          <w:szCs w:val="28"/>
          <w:lang w:eastAsia="en-US"/>
        </w:rPr>
        <w:t xml:space="preserve"> зоны</w:t>
      </w:r>
      <w:proofErr w:type="gramEnd"/>
      <w:r w:rsidRPr="00B46B58">
        <w:rPr>
          <w:rFonts w:eastAsia="Calibri"/>
          <w:sz w:val="28"/>
          <w:szCs w:val="28"/>
          <w:lang w:eastAsia="en-US"/>
        </w:rPr>
        <w:t xml:space="preserve">) в отношении таких юридических лиц, в совокупности превышает 50 (пятьдесят) процентов; </w:t>
      </w:r>
    </w:p>
    <w:p w:rsidR="00B46B58" w:rsidRPr="00B46B58" w:rsidRDefault="00B46B58" w:rsidP="00B46B58">
      <w:pPr>
        <w:pStyle w:val="a7"/>
        <w:numPr>
          <w:ilvl w:val="2"/>
          <w:numId w:val="3"/>
        </w:numPr>
        <w:ind w:left="0" w:firstLine="708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 получатель субсидии </w:t>
      </w:r>
      <w:r w:rsidRPr="00B46B58">
        <w:rPr>
          <w:rFonts w:eastAsia="Calibri"/>
          <w:sz w:val="28"/>
          <w:szCs w:val="28"/>
          <w:lang w:eastAsia="en-US"/>
        </w:rPr>
        <w:t xml:space="preserve">не должен получать средства из бюджета поселения, в соответствии с правовым актом, на основании иных нормативных правовых актов или муниципальных правовых актов на цели, указанные в пункте 1.2 настоящего Порядка; </w:t>
      </w:r>
    </w:p>
    <w:p w:rsidR="00B46B58" w:rsidRPr="00B46B58" w:rsidRDefault="00B46B58" w:rsidP="00B46B58">
      <w:pPr>
        <w:pStyle w:val="a7"/>
        <w:numPr>
          <w:ilvl w:val="2"/>
          <w:numId w:val="3"/>
        </w:numPr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 получатель субсидии состоит на налоговом учете на территории Камчатского края, зарегистрирован и осуществляет предпринимательскую деятельность на территории Усть-Камчатского сельского поселения;</w:t>
      </w:r>
    </w:p>
    <w:p w:rsidR="00B46B58" w:rsidRPr="00B46B58" w:rsidRDefault="00B46B58" w:rsidP="00B46B58">
      <w:pPr>
        <w:pStyle w:val="a7"/>
        <w:numPr>
          <w:ilvl w:val="2"/>
          <w:numId w:val="3"/>
        </w:numPr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 наличие в сведениях, содержащихся в Едином государственном реестре юридических лиц либо Едином государственном реестре индивидуальных предпринимателей, вид</w:t>
      </w:r>
      <w:proofErr w:type="gramStart"/>
      <w:r w:rsidRPr="00B46B58">
        <w:rPr>
          <w:sz w:val="28"/>
          <w:szCs w:val="28"/>
        </w:rPr>
        <w:t>а(</w:t>
      </w:r>
      <w:proofErr w:type="spellStart"/>
      <w:proofErr w:type="gramEnd"/>
      <w:r w:rsidRPr="00B46B58">
        <w:rPr>
          <w:sz w:val="28"/>
          <w:szCs w:val="28"/>
        </w:rPr>
        <w:t>ов</w:t>
      </w:r>
      <w:proofErr w:type="spellEnd"/>
      <w:r w:rsidRPr="00B46B58">
        <w:rPr>
          <w:sz w:val="28"/>
          <w:szCs w:val="28"/>
        </w:rPr>
        <w:t>) деятельности, соответствующего(</w:t>
      </w:r>
      <w:proofErr w:type="spellStart"/>
      <w:r w:rsidRPr="00B46B58">
        <w:rPr>
          <w:sz w:val="28"/>
          <w:szCs w:val="28"/>
        </w:rPr>
        <w:t>щих</w:t>
      </w:r>
      <w:proofErr w:type="spellEnd"/>
      <w:r w:rsidRPr="00B46B58">
        <w:rPr>
          <w:sz w:val="28"/>
          <w:szCs w:val="28"/>
        </w:rPr>
        <w:t>) осуществляемой деятельности;</w:t>
      </w:r>
    </w:p>
    <w:p w:rsidR="00B46B58" w:rsidRPr="00B46B58" w:rsidRDefault="00B46B58" w:rsidP="00B46B58">
      <w:pPr>
        <w:pStyle w:val="a7"/>
        <w:numPr>
          <w:ilvl w:val="2"/>
          <w:numId w:val="3"/>
        </w:numPr>
        <w:ind w:left="0" w:firstLine="708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 отсутствие у получателя субсидии просроченной задолженности по выплате заработной платы (при наличии работников);</w:t>
      </w:r>
    </w:p>
    <w:p w:rsidR="00B46B58" w:rsidRPr="00B46B58" w:rsidRDefault="00B46B58" w:rsidP="00B46B58">
      <w:pPr>
        <w:pStyle w:val="a7"/>
        <w:numPr>
          <w:ilvl w:val="2"/>
          <w:numId w:val="3"/>
        </w:numPr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lastRenderedPageBreak/>
        <w:t xml:space="preserve"> предоставление полного перечня документов, установленного пунктом 2.6 настоящего Порядка;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2.3. Для предоставления субсидии, Управление размещает в разделе «Малый и средний бизнес» во вкладке «Информация для хозяйствующих субъектов»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8" w:history="1">
        <w:r w:rsidRPr="00B46B58">
          <w:rPr>
            <w:rStyle w:val="a3"/>
            <w:sz w:val="28"/>
            <w:szCs w:val="28"/>
          </w:rPr>
          <w:t>http://ust-kam.ru</w:t>
        </w:r>
      </w:hyperlink>
      <w:r w:rsidRPr="00B46B58">
        <w:rPr>
          <w:rStyle w:val="a3"/>
          <w:sz w:val="28"/>
          <w:szCs w:val="28"/>
        </w:rPr>
        <w:t xml:space="preserve"> </w:t>
      </w:r>
      <w:r w:rsidRPr="00B46B58">
        <w:rPr>
          <w:sz w:val="28"/>
          <w:szCs w:val="28"/>
        </w:rPr>
        <w:t xml:space="preserve">извещение о сроках подачи заявок на предоставление субсидии (далее - извещение). 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2.4. В извещении указываются:</w:t>
      </w:r>
    </w:p>
    <w:p w:rsidR="00B46B58" w:rsidRPr="00B46B58" w:rsidRDefault="00B46B58" w:rsidP="00B46B58">
      <w:pPr>
        <w:pStyle w:val="a7"/>
        <w:ind w:hanging="11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1) наименование, место нахождения, почтовый адрес Управления;</w:t>
      </w:r>
    </w:p>
    <w:p w:rsidR="00B46B58" w:rsidRPr="00B46B58" w:rsidRDefault="00B46B58" w:rsidP="00B46B58">
      <w:pPr>
        <w:pStyle w:val="a7"/>
        <w:ind w:hanging="11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2) контактный телефон и адрес электронной почты Управления;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3) даты начала и окончания приема документов, время и место их приема;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4) сведения о перечне необходимых документов для предоставления субсидии. 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2.5. Срок представления документов составляет не менее 10 (десять) рабочих дней со дня размещения извещения на официальном сайте Усть-Камчатского муниципального района в сети «Интернет».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2.6. Получатель субсидии предоставляет заявление о заключении соглашения на предоставление субсидии по форме согласно приложению 1 к настоящему Порядку, а также оригиналы или надлежащим образом заверенные копии следующих документов: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2.6.1 справку-расчет по форме, согласно приложению 2 к настоящему Порядку. К справке-расчету прилагаются заверенные надлежащим образом</w:t>
      </w:r>
      <w:r w:rsidRPr="00B46B58">
        <w:t xml:space="preserve"> </w:t>
      </w:r>
      <w:r w:rsidRPr="00B46B58">
        <w:rPr>
          <w:sz w:val="28"/>
          <w:szCs w:val="28"/>
        </w:rPr>
        <w:t xml:space="preserve">копии документов, подтверждающих осуществление затрат. Под надлежащим образом заверенными копиями документов в настоящем Порядке понимаются документы, заверенные подписью и печатью СМСП (последнее при наличии). 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Для подтверждения оплаты безналичным расчетом и получения товаров, имущества, работ, услуг у индивидуального предпринимателя или юридического лица: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- копии платежных поручений с отметкой банка (оформленных в соответствии с частью 2 статьи 861 Гражданского кодекса Российской Федерации);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- надлежащим образом заверенную копию указанного в платежном поручении документа, на основании которого была произведена оплата;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- документ, подтверждающий получение товара (по форме ТОРГ-12), и/или акт оказанных услуг, и/или акт выполненных работ (по форме КС-2) и справки о стоимости выполненных работ (по форме КС-3).</w:t>
      </w:r>
      <w:r w:rsidRPr="00B46B58">
        <w:t xml:space="preserve"> </w:t>
      </w:r>
      <w:r w:rsidRPr="00B46B58">
        <w:rPr>
          <w:sz w:val="28"/>
          <w:szCs w:val="28"/>
        </w:rPr>
        <w:t xml:space="preserve">В случае приобретения объекта недвижимого имущества </w:t>
      </w:r>
      <w:proofErr w:type="gramStart"/>
      <w:r w:rsidRPr="00B46B58">
        <w:rPr>
          <w:sz w:val="28"/>
          <w:szCs w:val="28"/>
        </w:rPr>
        <w:t>предоставляется документ</w:t>
      </w:r>
      <w:proofErr w:type="gramEnd"/>
      <w:r w:rsidRPr="00B46B58">
        <w:rPr>
          <w:sz w:val="28"/>
          <w:szCs w:val="28"/>
        </w:rPr>
        <w:t>, подтверждающий государственную регистрацию права собственности.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Для подтверждения оплаты наличным расчетом и получения товаров, имущества, работ, услуг у индивидуального предпринимателя или юридического лица: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- кассовый чек (оформленный в соответствии с частью 2 статьи 861 Гражданского кодекса Российской Федерации);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- надлежащим образом заверенную копию документа, на основании которого была произведена оплата;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- документ, подтверждающий получение товара (по форме ТОРГ-12), и/или акт оказанных услуг, и/или акт выполненных работ (по форме КС-2) и справки о </w:t>
      </w:r>
      <w:r w:rsidRPr="00B46B58">
        <w:rPr>
          <w:sz w:val="28"/>
          <w:szCs w:val="28"/>
        </w:rPr>
        <w:lastRenderedPageBreak/>
        <w:t xml:space="preserve">стоимости выполненных работ (по форме КС-3). В случае приобретения объекта недвижимого имущества </w:t>
      </w:r>
      <w:proofErr w:type="gramStart"/>
      <w:r w:rsidRPr="00B46B58">
        <w:rPr>
          <w:sz w:val="28"/>
          <w:szCs w:val="28"/>
        </w:rPr>
        <w:t>предоставляется документ</w:t>
      </w:r>
      <w:proofErr w:type="gramEnd"/>
      <w:r w:rsidRPr="00B46B58">
        <w:rPr>
          <w:sz w:val="28"/>
          <w:szCs w:val="28"/>
        </w:rPr>
        <w:t>, подтверждающий государственную регистрацию права собственности.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Для подтверждения оплаты безналичным расчетом и получения товаров, имущества у физического лица,</w:t>
      </w:r>
      <w:r w:rsidRPr="00B46B58">
        <w:t xml:space="preserve"> </w:t>
      </w:r>
      <w:r w:rsidRPr="00B46B58">
        <w:rPr>
          <w:sz w:val="28"/>
          <w:szCs w:val="28"/>
        </w:rPr>
        <w:t>применяющего специальный налоговый режим «Налог на профессиональный доход»: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- платежное поручение с отметкой банка (оформленное в соответствии с частью 2 статьи 861 Гражданского кодекса Российской Федерации);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- надлежащим образом заверенную копию документа, на основании которого была произведена оплата;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КС-3). В случае приобретения объекта недвижимого имущества </w:t>
      </w:r>
      <w:proofErr w:type="gramStart"/>
      <w:r w:rsidRPr="00B46B58">
        <w:rPr>
          <w:sz w:val="28"/>
          <w:szCs w:val="28"/>
        </w:rPr>
        <w:t>предоставляется документ</w:t>
      </w:r>
      <w:proofErr w:type="gramEnd"/>
      <w:r w:rsidRPr="00B46B58">
        <w:rPr>
          <w:sz w:val="28"/>
          <w:szCs w:val="28"/>
        </w:rPr>
        <w:t>, подтверждающий государственную регистрацию права собственности.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ab/>
        <w:t>Для подтверждения оплаты наличным расчетом и получения товаров, имущества у физического лица,</w:t>
      </w:r>
      <w:r w:rsidRPr="00B46B58">
        <w:t xml:space="preserve"> </w:t>
      </w:r>
      <w:r w:rsidRPr="00B46B58">
        <w:rPr>
          <w:sz w:val="28"/>
          <w:szCs w:val="28"/>
        </w:rPr>
        <w:t>применяющего специальный налоговый режим «Налог на профессиональный доход»: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- надлежащим образом заверенную копию документа, на основании которого была произведена оплата; 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- расписка, расходный кассовый ордер, подтверждающие передачу-получение денежных средств (оформленных в соответствии с частью 2 статьи 861 Гражданского кодекса Российской Федерации);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КС-3). В случае приобретения объекта недвижимого имущества </w:t>
      </w:r>
      <w:proofErr w:type="gramStart"/>
      <w:r w:rsidRPr="00B46B58">
        <w:rPr>
          <w:sz w:val="28"/>
          <w:szCs w:val="28"/>
        </w:rPr>
        <w:t>предоставляется документ</w:t>
      </w:r>
      <w:proofErr w:type="gramEnd"/>
      <w:r w:rsidRPr="00B46B58">
        <w:rPr>
          <w:sz w:val="28"/>
          <w:szCs w:val="28"/>
        </w:rPr>
        <w:t>, подтверждающий государственную регистрацию права собственности.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В качестве произведенных затрат не учитываются следующие расходы: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- по сделкам с физическими лицами (кроме физических лиц, применяющих специальный налоговый режим «Налог на профессиональный доход»), не зарегистрированных в качестве индивидуальных предпринимателей, за исключением сделок по приобретению сельскохозяйственных животных, недвижимого имущества;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- расходы, произведенные до 01 января текущего года;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- расходы, совершенные до даты государственной регистрации заявителя в качестве индивидуального предпринимателя или юридического лица.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2.6.2 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</w:t>
      </w:r>
      <w:r w:rsidRPr="00B46B58">
        <w:rPr>
          <w:bCs/>
          <w:sz w:val="28"/>
          <w:szCs w:val="28"/>
        </w:rPr>
        <w:t>в том числе сформированная с использованием электронной цифровой подписи)</w:t>
      </w:r>
      <w:r w:rsidRPr="00B46B58">
        <w:rPr>
          <w:sz w:val="28"/>
          <w:szCs w:val="28"/>
        </w:rPr>
        <w:t>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proofErr w:type="gramStart"/>
      <w:r w:rsidRPr="00B46B58">
        <w:rPr>
          <w:sz w:val="28"/>
          <w:szCs w:val="28"/>
        </w:rPr>
        <w:t xml:space="preserve">2.6.3 надлежащим образом заверенные копии договоров аренды, приобретения, ремонта, строительства производственных и/или офисных помещений (площадей), зданий, строений, сооружений, в случае если к возмещению представляются расходы по аренде, приобретению, ремонту, строительству производственных и/или офисных помещений (площадей), зданий, строений, сооружений; </w:t>
      </w:r>
      <w:proofErr w:type="gramEnd"/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lastRenderedPageBreak/>
        <w:t xml:space="preserve">2.6.4 надлежащим образом заверенные копии договоров подключения к инженерным сетям коммуникаций (электрическим, теплоснабжения, водоснабжения и водоотведения) производственных и/или офисных помещений (площадей), зданий, строений, сооружений, а также надлежащим образом заверенные копии </w:t>
      </w:r>
      <w:proofErr w:type="gramStart"/>
      <w:r w:rsidRPr="00B46B58">
        <w:rPr>
          <w:sz w:val="28"/>
          <w:szCs w:val="28"/>
        </w:rPr>
        <w:t>документов</w:t>
      </w:r>
      <w:proofErr w:type="gramEnd"/>
      <w:r w:rsidRPr="00B46B58">
        <w:rPr>
          <w:sz w:val="28"/>
          <w:szCs w:val="28"/>
        </w:rPr>
        <w:t xml:space="preserve"> подтверждающие право собственности и/или право пользования заявителя такими производственными и/или офисными помещениями (площадями), зданиями, строениями, сооружениями, в случае если к возмещению представляются расходы, связанные с подключением объектов к инженерным сетям коммуникаций (электрическим, теплоснабжения, водоснабжения и водоотведения).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2.7. Документы, указанные в пункте 2.6 настоящего Порядка представляются получателем субсидии в отдел экономического развития Управления нарочно или направляются по почте по адресу: 684415, Российская Федерация, Камчатский край, </w:t>
      </w:r>
      <w:proofErr w:type="spellStart"/>
      <w:r w:rsidRPr="00B46B58">
        <w:rPr>
          <w:sz w:val="28"/>
          <w:szCs w:val="28"/>
        </w:rPr>
        <w:t>Усть-Камчатский</w:t>
      </w:r>
      <w:proofErr w:type="spellEnd"/>
      <w:r w:rsidRPr="00B46B58">
        <w:rPr>
          <w:sz w:val="28"/>
          <w:szCs w:val="28"/>
        </w:rPr>
        <w:t xml:space="preserve">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B46B58" w:rsidRPr="00B46B58" w:rsidRDefault="00B46B58" w:rsidP="00B46B58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6B58">
        <w:rPr>
          <w:rFonts w:ascii="Times New Roman" w:hAnsi="Times New Roman" w:cs="Times New Roman"/>
          <w:color w:val="000000"/>
          <w:sz w:val="28"/>
          <w:szCs w:val="28"/>
        </w:rPr>
        <w:t xml:space="preserve">Телефоны Управления: </w:t>
      </w:r>
      <w:r w:rsidRPr="00B46B58">
        <w:rPr>
          <w:rFonts w:ascii="Times New Roman" w:hAnsi="Times New Roman" w:cs="Times New Roman"/>
          <w:sz w:val="28"/>
          <w:szCs w:val="28"/>
        </w:rPr>
        <w:t>8(415-34) 2-06-88, 8(415-34) 2-08-44, (добавочный 289),</w:t>
      </w:r>
      <w:r w:rsidRPr="00B46B58">
        <w:rPr>
          <w:rFonts w:ascii="Times New Roman" w:hAnsi="Times New Roman" w:cs="Times New Roman"/>
          <w:color w:val="000000"/>
          <w:sz w:val="28"/>
          <w:szCs w:val="28"/>
        </w:rPr>
        <w:t xml:space="preserve"> факс 8(415-34) 2-00-85</w:t>
      </w:r>
      <w:r w:rsidRPr="00B46B58">
        <w:rPr>
          <w:rFonts w:ascii="Times New Roman" w:hAnsi="Times New Roman" w:cs="Times New Roman"/>
          <w:sz w:val="28"/>
          <w:szCs w:val="28"/>
        </w:rPr>
        <w:t>.</w:t>
      </w:r>
    </w:p>
    <w:p w:rsidR="00B46B58" w:rsidRPr="00B46B58" w:rsidRDefault="00B46B58" w:rsidP="00B46B58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6B58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 Управления: понедельник - четверг с 09:00 до 18:00, пятница с 09:00 до 13:00; обед с 13:00 </w:t>
      </w:r>
      <w:proofErr w:type="gramStart"/>
      <w:r w:rsidRPr="00B46B58"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B46B58">
        <w:rPr>
          <w:rFonts w:ascii="Times New Roman" w:hAnsi="Times New Roman" w:cs="Times New Roman"/>
          <w:color w:val="000000"/>
          <w:sz w:val="28"/>
          <w:szCs w:val="28"/>
        </w:rPr>
        <w:t xml:space="preserve"> 14:00. Суббота, воскресенье - выходные дни.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2.8. После поступления в адрес Управления заявления и документов, предусмотренных пунктом 2.6 настоящего Порядка, сотрудник Управления осуществляет его регистрацию в журнале приема заявок с присвоением номера, указанием даты поступления и перечня документов. 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Заявления, в том числе направленные почтовым отправлением, поступившие в Управление после окончания срока представления заявлений для заключения Соглашения, не регистрируются и не рассматриваются.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2.9. Получатель субсидии несет ответственность за достоверность данных, предоставляемых для получения субсидий, в соответствии с законодательством Российской Федерации.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2.10. Получатель субсидии вправе отозвать заявку в любое время до рассмотрения ее комиссией.</w:t>
      </w:r>
    </w:p>
    <w:p w:rsidR="00B46B58" w:rsidRPr="00B46B58" w:rsidRDefault="00B46B58" w:rsidP="00B46B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B58" w:rsidRPr="00B46B58" w:rsidRDefault="00B46B58" w:rsidP="00B46B58">
      <w:pPr>
        <w:pStyle w:val="a7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B46B58">
        <w:rPr>
          <w:b/>
          <w:sz w:val="28"/>
          <w:szCs w:val="28"/>
        </w:rPr>
        <w:t>Предоставление субсидии</w:t>
      </w:r>
    </w:p>
    <w:p w:rsidR="00B46B58" w:rsidRPr="00B46B58" w:rsidRDefault="00B46B58" w:rsidP="00B46B58">
      <w:pPr>
        <w:pStyle w:val="a7"/>
        <w:rPr>
          <w:b/>
          <w:sz w:val="28"/>
          <w:szCs w:val="28"/>
        </w:rPr>
      </w:pP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3.1. Управление в течение 10 (десяти) календарных дней со дня окончания срока приема заявок, определяет дату, время и место проведения заседания комиссии</w:t>
      </w:r>
      <w:r w:rsidRPr="00B46B58">
        <w:t xml:space="preserve"> </w:t>
      </w:r>
      <w:r w:rsidRPr="00B46B58">
        <w:rPr>
          <w:sz w:val="28"/>
          <w:szCs w:val="28"/>
        </w:rPr>
        <w:t xml:space="preserve">по предоставлению финансовой поддержки </w:t>
      </w:r>
      <w:proofErr w:type="gramStart"/>
      <w:r w:rsidRPr="00B46B58">
        <w:rPr>
          <w:sz w:val="28"/>
          <w:szCs w:val="28"/>
        </w:rPr>
        <w:t>в</w:t>
      </w:r>
      <w:proofErr w:type="gramEnd"/>
      <w:r w:rsidRPr="00B46B58">
        <w:rPr>
          <w:sz w:val="28"/>
          <w:szCs w:val="28"/>
        </w:rPr>
        <w:t xml:space="preserve"> </w:t>
      </w:r>
      <w:proofErr w:type="gramStart"/>
      <w:r w:rsidRPr="00B46B58">
        <w:rPr>
          <w:sz w:val="28"/>
          <w:szCs w:val="28"/>
        </w:rPr>
        <w:t>Усть-Камчатском</w:t>
      </w:r>
      <w:proofErr w:type="gramEnd"/>
      <w:r w:rsidRPr="00B46B58">
        <w:rPr>
          <w:sz w:val="28"/>
          <w:szCs w:val="28"/>
        </w:rPr>
        <w:t xml:space="preserve"> муниципальном районе (далее – комиссия) и передает в комиссию документы, представленные получателями субсидии, для их рассмотрения. 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Собрания депутатов Усть-Камчатского сельского поселения и бизнеса.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3.2. Комиссия осуществляет проверку получателя субсидии на соответствие его условиям предоставления субсидии, установленным пунктами 2.1 и 2.2 </w:t>
      </w:r>
      <w:r w:rsidRPr="00B46B58">
        <w:rPr>
          <w:sz w:val="28"/>
          <w:szCs w:val="28"/>
        </w:rPr>
        <w:lastRenderedPageBreak/>
        <w:t>настоящего Порядка, рассматривает предоставленные получателем субсидии документы и принимает решения о заключении соглашения о предоставлении субсидии или об отказе в заключени</w:t>
      </w:r>
      <w:proofErr w:type="gramStart"/>
      <w:r w:rsidRPr="00B46B58">
        <w:rPr>
          <w:sz w:val="28"/>
          <w:szCs w:val="28"/>
        </w:rPr>
        <w:t>и</w:t>
      </w:r>
      <w:proofErr w:type="gramEnd"/>
      <w:r w:rsidRPr="00B46B58">
        <w:rPr>
          <w:sz w:val="28"/>
          <w:szCs w:val="28"/>
        </w:rPr>
        <w:t xml:space="preserve"> соглашения о предоставлении субсидии. Решения комиссии оформляются протоколом комиссии. 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Решение об отказе в заключени</w:t>
      </w:r>
      <w:proofErr w:type="gramStart"/>
      <w:r w:rsidRPr="00B46B58">
        <w:rPr>
          <w:sz w:val="28"/>
          <w:szCs w:val="28"/>
        </w:rPr>
        <w:t>и</w:t>
      </w:r>
      <w:proofErr w:type="gramEnd"/>
      <w:r w:rsidRPr="00B46B58">
        <w:rPr>
          <w:sz w:val="28"/>
          <w:szCs w:val="28"/>
        </w:rPr>
        <w:t xml:space="preserve"> соглашения о предоставлении субсидии принимается в следующих случаях: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1) </w:t>
      </w:r>
      <w:proofErr w:type="spellStart"/>
      <w:r w:rsidRPr="00B46B58">
        <w:rPr>
          <w:sz w:val="28"/>
          <w:szCs w:val="28"/>
        </w:rPr>
        <w:t>непредоставление</w:t>
      </w:r>
      <w:proofErr w:type="spellEnd"/>
      <w:r w:rsidRPr="00B46B58">
        <w:rPr>
          <w:sz w:val="28"/>
          <w:szCs w:val="28"/>
        </w:rPr>
        <w:t xml:space="preserve"> или предоставление не в полном объеме документов, указанных в пункте 2.6 настоящего Порядка;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2) предоставление получателям субсидии недостоверных сведений и (или) документов;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3) несоответствие получателя субсидии условиям предоставления субсидии, установленным пунктами 2.1 и 2.2 настоящего Порядка;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4) ранее в отношении получателя субсидии было принято решение об оказании аналогичной поддержки (поддержки, </w:t>
      </w:r>
      <w:proofErr w:type="gramStart"/>
      <w:r w:rsidRPr="00B46B58">
        <w:rPr>
          <w:sz w:val="28"/>
          <w:szCs w:val="28"/>
        </w:rPr>
        <w:t>условия</w:t>
      </w:r>
      <w:proofErr w:type="gramEnd"/>
      <w:r w:rsidRPr="00B46B58">
        <w:rPr>
          <w:sz w:val="28"/>
          <w:szCs w:val="28"/>
        </w:rPr>
        <w:t xml:space="preserve"> оказания которой совпадают, включая форму, вид поддержки и цели ее оказания) и сроки ее оказания не истекли. </w:t>
      </w:r>
    </w:p>
    <w:p w:rsidR="00B46B58" w:rsidRPr="00B46B58" w:rsidRDefault="00B46B58" w:rsidP="00B46B5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3.3. Управление:</w:t>
      </w:r>
    </w:p>
    <w:p w:rsidR="00B46B58" w:rsidRPr="00B46B58" w:rsidRDefault="00B46B58" w:rsidP="00B46B5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3.3.1 в случае принятия решения об отказе в заключени</w:t>
      </w:r>
      <w:proofErr w:type="gramStart"/>
      <w:r w:rsidRPr="00B46B58">
        <w:rPr>
          <w:sz w:val="28"/>
          <w:szCs w:val="28"/>
        </w:rPr>
        <w:t>и</w:t>
      </w:r>
      <w:proofErr w:type="gramEnd"/>
      <w:r w:rsidRPr="00B46B58">
        <w:rPr>
          <w:sz w:val="28"/>
          <w:szCs w:val="28"/>
        </w:rPr>
        <w:t xml:space="preserve"> Соглашения в течении 5 рабочих дней со дня принятия решения направляет получателю субсидии письменное уведомление об отказе с указанием причин такого отказа;</w:t>
      </w:r>
    </w:p>
    <w:p w:rsidR="00B46B58" w:rsidRPr="00B46B58" w:rsidRDefault="00B46B58" w:rsidP="00B46B5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3.3.2 в случае принятия решения о заключении Соглашения в течение 5 рабочих дней со дня принятия решения оформляет проект Соглашения в соответствии с типовой формой, утвержденной приказом Управления финансов администрации Усть-Камчатского муниципального района – муниципального казенного учреждения (далее – Управление финансов) и направляет его получателю субсидии для подписания.</w:t>
      </w:r>
    </w:p>
    <w:p w:rsidR="00B46B58" w:rsidRPr="00B46B58" w:rsidRDefault="00B46B58" w:rsidP="00B46B5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3.3.3 Получатель субсидии в течение 10 рабочих дней со дня получения Соглашения возвращает в адрес Управления подписанный экземпляр Соглашения. Нарушение указанного срока признается отказом получателя субсидий от подписания Соглашения.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3.4. Размер предоставляемой субсидии определяется по следующей формуле:</w:t>
      </w:r>
    </w:p>
    <w:p w:rsidR="00B46B58" w:rsidRPr="00B46B58" w:rsidRDefault="00B46B58" w:rsidP="00B46B58">
      <w:pPr>
        <w:jc w:val="center"/>
        <w:rPr>
          <w:sz w:val="28"/>
          <w:szCs w:val="28"/>
        </w:rPr>
      </w:pPr>
      <w:r w:rsidRPr="00B46B58">
        <w:rPr>
          <w:sz w:val="28"/>
          <w:szCs w:val="28"/>
        </w:rPr>
        <w:t xml:space="preserve">Субсидия = </w:t>
      </w:r>
      <w:r w:rsidRPr="00B46B58">
        <w:rPr>
          <w:sz w:val="28"/>
          <w:szCs w:val="28"/>
          <w:lang w:val="en-US"/>
        </w:rPr>
        <w:t>L</w:t>
      </w:r>
      <w:r w:rsidRPr="00B46B58">
        <w:rPr>
          <w:sz w:val="28"/>
          <w:szCs w:val="28"/>
        </w:rPr>
        <w:t xml:space="preserve"> / </w:t>
      </w:r>
      <w:r w:rsidRPr="00B46B58">
        <w:rPr>
          <w:sz w:val="28"/>
          <w:szCs w:val="28"/>
          <w:lang w:val="en-US"/>
        </w:rPr>
        <w:t>OB</w:t>
      </w:r>
      <w:r w:rsidRPr="00B46B58">
        <w:rPr>
          <w:sz w:val="28"/>
          <w:szCs w:val="28"/>
        </w:rPr>
        <w:t xml:space="preserve"> * </w:t>
      </w:r>
      <w:r w:rsidRPr="00B46B58">
        <w:rPr>
          <w:sz w:val="28"/>
          <w:szCs w:val="28"/>
          <w:lang w:val="en-US"/>
        </w:rPr>
        <w:t>B</w:t>
      </w:r>
      <w:r w:rsidRPr="00B46B58">
        <w:rPr>
          <w:sz w:val="28"/>
          <w:szCs w:val="28"/>
        </w:rPr>
        <w:t>, где:</w:t>
      </w:r>
    </w:p>
    <w:p w:rsidR="00B46B58" w:rsidRPr="00B46B58" w:rsidRDefault="00B46B58" w:rsidP="00B46B58">
      <w:pPr>
        <w:jc w:val="both"/>
        <w:rPr>
          <w:sz w:val="28"/>
          <w:szCs w:val="28"/>
        </w:rPr>
      </w:pPr>
    </w:p>
    <w:p w:rsidR="00B46B58" w:rsidRPr="00B46B58" w:rsidRDefault="00B46B58" w:rsidP="00B46B58">
      <w:pPr>
        <w:jc w:val="both"/>
        <w:rPr>
          <w:bCs/>
          <w:sz w:val="28"/>
          <w:szCs w:val="28"/>
        </w:rPr>
      </w:pPr>
      <w:r w:rsidRPr="00B46B58">
        <w:rPr>
          <w:sz w:val="28"/>
          <w:szCs w:val="28"/>
        </w:rPr>
        <w:t>Субсидия – размер с</w:t>
      </w:r>
      <w:r w:rsidRPr="00B46B58">
        <w:rPr>
          <w:bCs/>
          <w:sz w:val="28"/>
          <w:szCs w:val="28"/>
        </w:rPr>
        <w:t xml:space="preserve">убсидии начинающему СМП; </w:t>
      </w:r>
    </w:p>
    <w:p w:rsidR="00B46B58" w:rsidRPr="00B46B58" w:rsidRDefault="00B46B58" w:rsidP="00B46B58">
      <w:pPr>
        <w:jc w:val="both"/>
        <w:rPr>
          <w:sz w:val="28"/>
          <w:szCs w:val="28"/>
        </w:rPr>
      </w:pPr>
      <w:r w:rsidRPr="00B46B58">
        <w:rPr>
          <w:sz w:val="28"/>
          <w:szCs w:val="28"/>
          <w:lang w:val="en-US"/>
        </w:rPr>
        <w:t>L</w:t>
      </w:r>
      <w:r w:rsidRPr="00B46B58">
        <w:rPr>
          <w:sz w:val="28"/>
          <w:szCs w:val="28"/>
          <w:vertAlign w:val="subscript"/>
        </w:rPr>
        <w:t xml:space="preserve"> – </w:t>
      </w:r>
      <w:proofErr w:type="gramStart"/>
      <w:r w:rsidRPr="00B46B58">
        <w:rPr>
          <w:sz w:val="28"/>
          <w:szCs w:val="28"/>
        </w:rPr>
        <w:t>пределы</w:t>
      </w:r>
      <w:proofErr w:type="gramEnd"/>
      <w:r w:rsidRPr="00B46B58">
        <w:rPr>
          <w:sz w:val="28"/>
          <w:szCs w:val="28"/>
        </w:rPr>
        <w:t xml:space="preserve"> бюджетных ассигнований (лимиты бюджетных обязательств), доведенных Управлению на очередной финансовый год в рамках Программы на соответствующие цели; </w:t>
      </w:r>
    </w:p>
    <w:p w:rsidR="00B46B58" w:rsidRPr="00B46B58" w:rsidRDefault="00B46B58" w:rsidP="00B46B58">
      <w:pPr>
        <w:jc w:val="both"/>
        <w:rPr>
          <w:sz w:val="28"/>
          <w:szCs w:val="28"/>
        </w:rPr>
      </w:pPr>
      <w:r w:rsidRPr="00B46B58">
        <w:rPr>
          <w:sz w:val="28"/>
          <w:szCs w:val="28"/>
          <w:lang w:val="en-US"/>
        </w:rPr>
        <w:t>OB</w:t>
      </w:r>
      <w:r w:rsidRPr="00B46B58">
        <w:rPr>
          <w:sz w:val="28"/>
          <w:szCs w:val="28"/>
        </w:rPr>
        <w:t xml:space="preserve"> – общее количество балов, всех допущенных к рассмотрению заявлений от СМП; </w:t>
      </w:r>
    </w:p>
    <w:p w:rsidR="00B46B58" w:rsidRPr="00B46B58" w:rsidRDefault="00B46B58" w:rsidP="00B46B58">
      <w:pPr>
        <w:jc w:val="both"/>
        <w:rPr>
          <w:sz w:val="28"/>
          <w:szCs w:val="28"/>
        </w:rPr>
      </w:pPr>
      <w:r w:rsidRPr="00B46B58">
        <w:rPr>
          <w:sz w:val="28"/>
          <w:szCs w:val="28"/>
          <w:lang w:val="en-US"/>
        </w:rPr>
        <w:t>B</w:t>
      </w:r>
      <w:r w:rsidRPr="00B46B58">
        <w:rPr>
          <w:sz w:val="28"/>
          <w:szCs w:val="28"/>
        </w:rPr>
        <w:t xml:space="preserve"> – бал, присвоенный заявлению рассчитанный по формуле - В = (</w:t>
      </w:r>
      <w:r w:rsidRPr="00B46B58">
        <w:rPr>
          <w:sz w:val="28"/>
          <w:szCs w:val="28"/>
          <w:lang w:val="en-US"/>
        </w:rPr>
        <w:t>K</w:t>
      </w:r>
      <w:r w:rsidRPr="00B46B58">
        <w:rPr>
          <w:sz w:val="28"/>
          <w:szCs w:val="28"/>
          <w:vertAlign w:val="subscript"/>
        </w:rPr>
        <w:t>1</w:t>
      </w:r>
      <w:r w:rsidRPr="00B46B58">
        <w:rPr>
          <w:sz w:val="28"/>
          <w:szCs w:val="28"/>
        </w:rPr>
        <w:t>*</w:t>
      </w:r>
      <w:r w:rsidRPr="00B46B58">
        <w:rPr>
          <w:sz w:val="28"/>
          <w:szCs w:val="28"/>
          <w:lang w:val="en-US"/>
        </w:rPr>
        <w:t>K</w:t>
      </w:r>
      <w:r w:rsidRPr="00B46B58">
        <w:rPr>
          <w:sz w:val="28"/>
          <w:szCs w:val="28"/>
          <w:vertAlign w:val="subscript"/>
        </w:rPr>
        <w:t>2</w:t>
      </w:r>
      <w:r w:rsidRPr="00B46B58">
        <w:rPr>
          <w:sz w:val="28"/>
          <w:szCs w:val="28"/>
        </w:rPr>
        <w:t>), где:</w:t>
      </w:r>
    </w:p>
    <w:p w:rsidR="00B46B58" w:rsidRPr="00B46B58" w:rsidRDefault="00B46B58" w:rsidP="00B46B58">
      <w:pPr>
        <w:jc w:val="both"/>
        <w:rPr>
          <w:sz w:val="28"/>
          <w:szCs w:val="28"/>
        </w:rPr>
      </w:pPr>
      <w:r w:rsidRPr="00B46B58">
        <w:rPr>
          <w:sz w:val="28"/>
          <w:szCs w:val="28"/>
          <w:lang w:val="en-US"/>
        </w:rPr>
        <w:t>K</w:t>
      </w:r>
      <w:r w:rsidRPr="00B46B58">
        <w:rPr>
          <w:sz w:val="28"/>
          <w:szCs w:val="28"/>
          <w:vertAlign w:val="subscript"/>
        </w:rPr>
        <w:t xml:space="preserve">1 – </w:t>
      </w:r>
      <w:r w:rsidRPr="00B46B58">
        <w:rPr>
          <w:sz w:val="28"/>
          <w:szCs w:val="28"/>
        </w:rPr>
        <w:t xml:space="preserve">коэффициент произведенных расходов СМСП согласно справке-расчету, исходя из следующих значений: </w:t>
      </w:r>
    </w:p>
    <w:p w:rsidR="00B46B58" w:rsidRPr="00B46B58" w:rsidRDefault="00B46B58" w:rsidP="00B46B58">
      <w:pPr>
        <w:jc w:val="both"/>
        <w:rPr>
          <w:szCs w:val="28"/>
        </w:rPr>
      </w:pPr>
    </w:p>
    <w:tbl>
      <w:tblPr>
        <w:tblW w:w="5440" w:type="dxa"/>
        <w:jc w:val="center"/>
        <w:tblLook w:val="04A0"/>
      </w:tblPr>
      <w:tblGrid>
        <w:gridCol w:w="3739"/>
        <w:gridCol w:w="1724"/>
      </w:tblGrid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jc w:val="center"/>
              <w:rPr>
                <w:b/>
                <w:iCs/>
                <w:color w:val="000000"/>
              </w:rPr>
            </w:pPr>
            <w:r w:rsidRPr="00B46B58">
              <w:rPr>
                <w:b/>
                <w:iCs/>
                <w:color w:val="000000"/>
              </w:rPr>
              <w:t>Расходы, 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jc w:val="center"/>
              <w:rPr>
                <w:b/>
                <w:iCs/>
                <w:color w:val="000000"/>
              </w:rPr>
            </w:pPr>
            <w:r w:rsidRPr="00B46B58">
              <w:rPr>
                <w:b/>
                <w:iCs/>
                <w:color w:val="000000"/>
              </w:rPr>
              <w:t>Коэффициент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1 000,00 до 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1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51 000,00 до 100 999,99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2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101 000,00 до 150 999,99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3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151 000,00 до 200 999,99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4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lastRenderedPageBreak/>
              <w:t>от 201 000,00 до 250 999,99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5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251 000,00 до 300 999,99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6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301 000,00 до 350 999,99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7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351 000,00 до 400 999,99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8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401 000,00 до 450 999,99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9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451 000,00 до 500 999,99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10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501 000,00 до 550 999,99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11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551 000,00 до 600 999,99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12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601 000,00 до 650 999,99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13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651 000,00 до 700 999,99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14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701 000,00 до 750 999,99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15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751 000,00 до 800 999,99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16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801 000,00 до 850 999,99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17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851 000,00 до 900 999,99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18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901 000,00 до 950 999,99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19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951 000,00 до 1 000 999,99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20</w:t>
            </w:r>
          </w:p>
        </w:tc>
      </w:tr>
      <w:tr w:rsidR="00B46B58" w:rsidRPr="00B46B58" w:rsidTr="00886B38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от 1 001 000,00 и выше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B58" w:rsidRPr="00B46B58" w:rsidRDefault="00B46B58" w:rsidP="00886B38">
            <w:pPr>
              <w:jc w:val="center"/>
              <w:rPr>
                <w:iCs/>
                <w:color w:val="000000"/>
              </w:rPr>
            </w:pPr>
            <w:r w:rsidRPr="00B46B58">
              <w:rPr>
                <w:iCs/>
                <w:color w:val="000000"/>
              </w:rPr>
              <w:t>21</w:t>
            </w:r>
          </w:p>
        </w:tc>
      </w:tr>
    </w:tbl>
    <w:p w:rsidR="00B46B58" w:rsidRPr="00B46B58" w:rsidRDefault="00B46B58" w:rsidP="00B46B58">
      <w:pPr>
        <w:jc w:val="both"/>
        <w:rPr>
          <w:szCs w:val="28"/>
        </w:rPr>
      </w:pPr>
    </w:p>
    <w:p w:rsidR="00B46B58" w:rsidRPr="00B46B58" w:rsidRDefault="00B46B58" w:rsidP="00B46B58">
      <w:pPr>
        <w:jc w:val="both"/>
        <w:rPr>
          <w:sz w:val="28"/>
          <w:szCs w:val="28"/>
        </w:rPr>
      </w:pPr>
      <w:r w:rsidRPr="00B46B58">
        <w:rPr>
          <w:sz w:val="28"/>
          <w:szCs w:val="28"/>
        </w:rPr>
        <w:t>*</w:t>
      </w:r>
      <w:r w:rsidRPr="00B46B58">
        <w:rPr>
          <w:sz w:val="28"/>
          <w:szCs w:val="28"/>
          <w:lang w:val="en-US"/>
        </w:rPr>
        <w:t>K</w:t>
      </w:r>
      <w:r w:rsidRPr="00B46B58">
        <w:rPr>
          <w:sz w:val="28"/>
          <w:szCs w:val="28"/>
          <w:vertAlign w:val="subscript"/>
        </w:rPr>
        <w:t xml:space="preserve">2 – </w:t>
      </w:r>
      <w:r w:rsidRPr="00B46B58">
        <w:rPr>
          <w:sz w:val="28"/>
          <w:szCs w:val="28"/>
        </w:rPr>
        <w:t>коэффициент</w:t>
      </w:r>
      <w:r w:rsidRPr="00B46B58">
        <w:rPr>
          <w:sz w:val="28"/>
          <w:szCs w:val="28"/>
          <w:vertAlign w:val="subscript"/>
        </w:rPr>
        <w:t xml:space="preserve"> </w:t>
      </w:r>
      <w:r w:rsidRPr="00B46B58">
        <w:rPr>
          <w:sz w:val="28"/>
          <w:szCs w:val="28"/>
        </w:rPr>
        <w:t xml:space="preserve">приоритетного направления деятельности, которую осуществляет или намеривается осуществлять начинающий СМП, исходя из следующих значений: </w:t>
      </w:r>
    </w:p>
    <w:p w:rsidR="00B46B58" w:rsidRPr="00B46B58" w:rsidRDefault="00B46B58" w:rsidP="00B46B58">
      <w:pPr>
        <w:jc w:val="both"/>
        <w:rPr>
          <w:szCs w:val="28"/>
        </w:rPr>
      </w:pPr>
    </w:p>
    <w:tbl>
      <w:tblPr>
        <w:tblStyle w:val="a8"/>
        <w:tblW w:w="10079" w:type="dxa"/>
        <w:tblInd w:w="-318" w:type="dxa"/>
        <w:tblLook w:val="04A0"/>
      </w:tblPr>
      <w:tblGrid>
        <w:gridCol w:w="591"/>
        <w:gridCol w:w="2860"/>
        <w:gridCol w:w="4794"/>
        <w:gridCol w:w="1834"/>
      </w:tblGrid>
      <w:tr w:rsidR="00B46B58" w:rsidRPr="00B46B58" w:rsidTr="00886B3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  <w:jc w:val="center"/>
              <w:rPr>
                <w:b/>
              </w:rPr>
            </w:pPr>
            <w:r w:rsidRPr="00B46B58">
              <w:rPr>
                <w:b/>
              </w:rPr>
              <w:t xml:space="preserve">№ </w:t>
            </w:r>
            <w:proofErr w:type="spellStart"/>
            <w:proofErr w:type="gramStart"/>
            <w:r w:rsidRPr="00B46B58">
              <w:rPr>
                <w:b/>
              </w:rPr>
              <w:t>п</w:t>
            </w:r>
            <w:proofErr w:type="spellEnd"/>
            <w:proofErr w:type="gramEnd"/>
            <w:r w:rsidRPr="00B46B58">
              <w:rPr>
                <w:b/>
              </w:rPr>
              <w:t>/</w:t>
            </w:r>
            <w:proofErr w:type="spellStart"/>
            <w:r w:rsidRPr="00B46B58">
              <w:rPr>
                <w:b/>
              </w:rPr>
              <w:t>п</w:t>
            </w:r>
            <w:proofErr w:type="spellEnd"/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  <w:jc w:val="center"/>
              <w:rPr>
                <w:b/>
              </w:rPr>
            </w:pPr>
            <w:r w:rsidRPr="00B46B58">
              <w:rPr>
                <w:b/>
              </w:rPr>
              <w:t>Наименование рынка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  <w:jc w:val="center"/>
              <w:rPr>
                <w:b/>
              </w:rPr>
            </w:pPr>
            <w:r w:rsidRPr="00B46B58">
              <w:rPr>
                <w:b/>
              </w:rPr>
              <w:t>Обоснование выбора рынка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  <w:jc w:val="center"/>
              <w:rPr>
                <w:b/>
              </w:rPr>
            </w:pPr>
            <w:r w:rsidRPr="00B46B58">
              <w:rPr>
                <w:b/>
              </w:rPr>
              <w:t>Коэффициент приоритетности</w:t>
            </w:r>
          </w:p>
        </w:tc>
      </w:tr>
      <w:tr w:rsidR="00B46B58" w:rsidRPr="00B46B58" w:rsidTr="00886B3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  <w:jc w:val="center"/>
            </w:pPr>
            <w:r w:rsidRPr="00B46B58">
              <w:t>1.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</w:pPr>
            <w:r w:rsidRPr="00B46B58">
              <w:t>Рынок оказания туристских услуг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ind w:firstLine="32"/>
              <w:jc w:val="both"/>
            </w:pPr>
            <w:r w:rsidRPr="00B46B58">
              <w:t>- развитие въездного туризма;</w:t>
            </w:r>
          </w:p>
          <w:p w:rsidR="00B46B58" w:rsidRPr="00B46B58" w:rsidRDefault="00B46B58" w:rsidP="00886B38">
            <w:pPr>
              <w:tabs>
                <w:tab w:val="left" w:pos="1928"/>
              </w:tabs>
              <w:jc w:val="both"/>
            </w:pPr>
            <w:r w:rsidRPr="00B46B58">
              <w:t xml:space="preserve">- увеличение туристского и экскурсионного потока в </w:t>
            </w:r>
            <w:proofErr w:type="spellStart"/>
            <w:r w:rsidRPr="00B46B58">
              <w:t>Усть-Камчатский</w:t>
            </w:r>
            <w:proofErr w:type="spellEnd"/>
            <w:r w:rsidRPr="00B46B58">
              <w:t xml:space="preserve"> муниципальный район.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  <w:jc w:val="center"/>
            </w:pPr>
            <w:r w:rsidRPr="00B46B58">
              <w:t>9</w:t>
            </w:r>
          </w:p>
        </w:tc>
      </w:tr>
      <w:tr w:rsidR="00B46B58" w:rsidRPr="00B46B58" w:rsidTr="00886B3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  <w:jc w:val="center"/>
            </w:pPr>
            <w:r w:rsidRPr="00B46B58">
              <w:t>2.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</w:pPr>
            <w:r w:rsidRPr="00B46B58">
              <w:t>Рынок реализации сельскохозяйственной  продукции (овощная, мясная, молочная и рыбная продукция)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jc w:val="both"/>
            </w:pPr>
            <w:r w:rsidRPr="00B46B58">
              <w:t>- воспроизводство и повышение эффективности использования в сельском хозяйстве земельных и других ресурсов;</w:t>
            </w:r>
          </w:p>
          <w:p w:rsidR="00B46B58" w:rsidRPr="00B46B58" w:rsidRDefault="00B46B58" w:rsidP="00886B38">
            <w:pPr>
              <w:ind w:firstLine="32"/>
              <w:jc w:val="both"/>
            </w:pPr>
            <w:r w:rsidRPr="00B46B58">
              <w:t>- обеспечение устойчивого развития сельских территорий.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ind w:firstLine="32"/>
              <w:jc w:val="center"/>
            </w:pPr>
            <w:r w:rsidRPr="00B46B58">
              <w:t>8</w:t>
            </w:r>
          </w:p>
        </w:tc>
      </w:tr>
      <w:tr w:rsidR="00B46B58" w:rsidRPr="00B46B58" w:rsidTr="00886B3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  <w:jc w:val="center"/>
            </w:pPr>
            <w:r w:rsidRPr="00B46B58">
              <w:t>3.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</w:pPr>
            <w:r w:rsidRPr="00B46B58">
              <w:t>Рынок оказания жилищно-коммунальных, строительных и ремонтных услуг, за исключением ремонта автотранспортных средств и иной техники.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jc w:val="both"/>
            </w:pPr>
            <w:r w:rsidRPr="00B46B58">
              <w:t>- обеспечение информационной открытости отрасли жилищно-коммунального хозяйства;</w:t>
            </w:r>
          </w:p>
          <w:p w:rsidR="00B46B58" w:rsidRPr="00B46B58" w:rsidRDefault="00B46B58" w:rsidP="00886B38">
            <w:pPr>
              <w:jc w:val="both"/>
            </w:pPr>
            <w:r w:rsidRPr="00B46B58">
              <w:t>- повышение качества оказываемых услуг на рынке управления многоквартирными домами;</w:t>
            </w:r>
          </w:p>
          <w:p w:rsidR="00B46B58" w:rsidRPr="00B46B58" w:rsidRDefault="00B46B58" w:rsidP="00886B38">
            <w:pPr>
              <w:jc w:val="both"/>
            </w:pPr>
            <w:r w:rsidRPr="00B46B58">
              <w:t xml:space="preserve">- повышение эффективности </w:t>
            </w:r>
            <w:proofErr w:type="gramStart"/>
            <w:r w:rsidRPr="00B46B58">
              <w:t>контроля за</w:t>
            </w:r>
            <w:proofErr w:type="gramEnd"/>
            <w:r w:rsidRPr="00B46B58">
              <w:t xml:space="preserve"> соблюдением жилищного законодательства;</w:t>
            </w:r>
          </w:p>
          <w:p w:rsidR="00B46B58" w:rsidRPr="00B46B58" w:rsidRDefault="00B46B58" w:rsidP="00886B38">
            <w:pPr>
              <w:jc w:val="both"/>
            </w:pPr>
            <w:r w:rsidRPr="00B46B58">
              <w:t>- обеспечение развития сферы жилищно-коммунального хозяйства.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jc w:val="center"/>
            </w:pPr>
            <w:r w:rsidRPr="00B46B58">
              <w:t>7</w:t>
            </w:r>
          </w:p>
        </w:tc>
      </w:tr>
      <w:tr w:rsidR="00B46B58" w:rsidRPr="00B46B58" w:rsidTr="00886B3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  <w:jc w:val="center"/>
            </w:pPr>
            <w:r w:rsidRPr="00B46B58">
              <w:t>4.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  <w:jc w:val="both"/>
            </w:pPr>
            <w:r w:rsidRPr="00B46B58">
              <w:t>Рынок услуг общественного питания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58" w:rsidRPr="00B46B58" w:rsidRDefault="00B46B58" w:rsidP="00886B38">
            <w:pPr>
              <w:ind w:firstLine="32"/>
              <w:jc w:val="both"/>
            </w:pPr>
            <w:r w:rsidRPr="00B46B58">
              <w:t xml:space="preserve">- необходимость создания условий для развития конкуренции на рынке услуг общественного питания посредством увеличения количества объектов общественного питания; </w:t>
            </w:r>
          </w:p>
          <w:p w:rsidR="00B46B58" w:rsidRPr="00B46B58" w:rsidRDefault="00B46B58" w:rsidP="00886B38">
            <w:pPr>
              <w:ind w:firstLine="32"/>
              <w:jc w:val="both"/>
            </w:pPr>
            <w:r w:rsidRPr="00B46B58">
              <w:t>- повышение качества оказания услуг</w:t>
            </w:r>
            <w:r w:rsidRPr="00B46B58">
              <w:rPr>
                <w:shd w:val="clear" w:color="auto" w:fill="FFFFFF"/>
              </w:rPr>
              <w:t> </w:t>
            </w:r>
            <w:r w:rsidRPr="00B46B58">
              <w:rPr>
                <w:bCs/>
                <w:shd w:val="clear" w:color="auto" w:fill="FFFFFF"/>
              </w:rPr>
              <w:t>общественного</w:t>
            </w:r>
            <w:r w:rsidRPr="00B46B58">
              <w:rPr>
                <w:shd w:val="clear" w:color="auto" w:fill="FFFFFF"/>
              </w:rPr>
              <w:t> </w:t>
            </w:r>
            <w:r w:rsidRPr="00B46B58">
              <w:rPr>
                <w:bCs/>
                <w:shd w:val="clear" w:color="auto" w:fill="FFFFFF"/>
              </w:rPr>
              <w:t>питания</w:t>
            </w:r>
            <w:r w:rsidRPr="00B46B58">
              <w:t xml:space="preserve"> и </w:t>
            </w:r>
          </w:p>
          <w:p w:rsidR="00B46B58" w:rsidRPr="00B46B58" w:rsidRDefault="00B46B58" w:rsidP="00886B38">
            <w:pPr>
              <w:ind w:firstLine="32"/>
              <w:jc w:val="both"/>
              <w:rPr>
                <w:bCs/>
                <w:shd w:val="clear" w:color="auto" w:fill="FFFFFF"/>
              </w:rPr>
            </w:pPr>
            <w:r w:rsidRPr="00B46B58">
              <w:rPr>
                <w:shd w:val="clear" w:color="auto" w:fill="FFFFFF"/>
              </w:rPr>
              <w:t xml:space="preserve">удовлетворение потребностей </w:t>
            </w:r>
            <w:r w:rsidRPr="00B46B58">
              <w:t>населения</w:t>
            </w:r>
            <w:r w:rsidRPr="00B46B58">
              <w:rPr>
                <w:shd w:val="clear" w:color="auto" w:fill="FFFFFF"/>
              </w:rPr>
              <w:t xml:space="preserve"> в качественной продукции </w:t>
            </w:r>
            <w:r w:rsidRPr="00B46B58">
              <w:rPr>
                <w:bCs/>
                <w:shd w:val="clear" w:color="auto" w:fill="FFFFFF"/>
              </w:rPr>
              <w:t>общественного</w:t>
            </w:r>
            <w:r w:rsidRPr="00B46B58">
              <w:rPr>
                <w:shd w:val="clear" w:color="auto" w:fill="FFFFFF"/>
              </w:rPr>
              <w:t> </w:t>
            </w:r>
            <w:r w:rsidRPr="00B46B58">
              <w:rPr>
                <w:bCs/>
                <w:shd w:val="clear" w:color="auto" w:fill="FFFFFF"/>
              </w:rPr>
              <w:t>питания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ind w:firstLine="32"/>
              <w:jc w:val="center"/>
            </w:pPr>
            <w:r w:rsidRPr="00B46B58">
              <w:t>6</w:t>
            </w:r>
          </w:p>
        </w:tc>
      </w:tr>
      <w:tr w:rsidR="00B46B58" w:rsidRPr="00B46B58" w:rsidTr="00886B3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  <w:jc w:val="center"/>
            </w:pPr>
            <w:r w:rsidRPr="00B46B58">
              <w:t>5.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  <w:jc w:val="both"/>
            </w:pPr>
            <w:r w:rsidRPr="00B46B58">
              <w:t>Услуги в области пассажирских перевозок любыми видами транспорта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ind w:firstLine="32"/>
              <w:jc w:val="both"/>
            </w:pPr>
            <w:r w:rsidRPr="00B46B58">
              <w:t>- создание условий развития рынка услуг по перевозке пассажиров наземным транспортом;</w:t>
            </w:r>
          </w:p>
          <w:p w:rsidR="00B46B58" w:rsidRPr="00B46B58" w:rsidRDefault="00B46B58" w:rsidP="00886B38">
            <w:pPr>
              <w:ind w:firstLine="32"/>
              <w:jc w:val="both"/>
            </w:pPr>
            <w:r w:rsidRPr="00B46B58">
              <w:t>- развитие сектора негосударственных (частных) перевозчиков на муниципальных и междугородних маршрутах.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ind w:firstLine="32"/>
              <w:jc w:val="center"/>
            </w:pPr>
            <w:r w:rsidRPr="00B46B58">
              <w:t>5</w:t>
            </w:r>
          </w:p>
        </w:tc>
      </w:tr>
      <w:tr w:rsidR="00B46B58" w:rsidRPr="00B46B58" w:rsidTr="00886B38">
        <w:trPr>
          <w:trHeight w:val="7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  <w:jc w:val="center"/>
            </w:pPr>
            <w:r w:rsidRPr="00B46B58">
              <w:lastRenderedPageBreak/>
              <w:t>6.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</w:pPr>
            <w:r w:rsidRPr="00B46B58">
              <w:t>Ремонт по ремонту автотранспортных средств и иной техники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ind w:firstLine="32"/>
              <w:jc w:val="both"/>
            </w:pPr>
            <w:r w:rsidRPr="00B46B58">
              <w:t>- обеспечение населения услугами по ремонту  автотранспортных средств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ind w:firstLine="32"/>
              <w:jc w:val="center"/>
            </w:pPr>
            <w:r w:rsidRPr="00B46B58">
              <w:t>4</w:t>
            </w:r>
          </w:p>
        </w:tc>
      </w:tr>
      <w:tr w:rsidR="00B46B58" w:rsidRPr="00B46B58" w:rsidTr="00886B3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  <w:jc w:val="center"/>
            </w:pPr>
            <w:r w:rsidRPr="00B46B58">
              <w:t>7.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</w:pPr>
            <w:r w:rsidRPr="00B46B58">
              <w:t>Рынок образовательных услуг, в том числе услуг детского отдыха и оздоровления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ind w:firstLine="32"/>
              <w:jc w:val="both"/>
            </w:pPr>
            <w:r w:rsidRPr="00B46B58">
              <w:t>- обеспечение населения безопасными и качественными услугами в сфере отдыха и оздоровления детей;</w:t>
            </w:r>
          </w:p>
          <w:p w:rsidR="00B46B58" w:rsidRPr="00B46B58" w:rsidRDefault="00B46B58" w:rsidP="00886B38">
            <w:pPr>
              <w:ind w:firstLine="32"/>
              <w:jc w:val="both"/>
            </w:pPr>
            <w:r w:rsidRPr="00B46B58">
              <w:t>- повышение эффективности деятельности организаций, предоставляющих услуги в сфере отдыха и оздоровления детей.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ind w:firstLine="32"/>
              <w:jc w:val="center"/>
            </w:pPr>
            <w:r w:rsidRPr="00B46B58">
              <w:t>3</w:t>
            </w:r>
          </w:p>
        </w:tc>
      </w:tr>
      <w:tr w:rsidR="00B46B58" w:rsidRPr="00B46B58" w:rsidTr="00886B3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  <w:jc w:val="center"/>
            </w:pPr>
            <w:r w:rsidRPr="00B46B58">
              <w:t>8.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  <w:ind w:right="35"/>
            </w:pPr>
            <w:r w:rsidRPr="00B46B58">
              <w:t>Рынок розничной торговли промышленной и продовольственной группой товаров, в том числе лекарственными средствами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jc w:val="both"/>
            </w:pPr>
            <w:r w:rsidRPr="00B46B58">
              <w:t>- необходимость создания условий для развития конкуренции на рынке розничной торговли;</w:t>
            </w:r>
          </w:p>
          <w:p w:rsidR="00B46B58" w:rsidRPr="00B46B58" w:rsidRDefault="00B46B58" w:rsidP="00886B38">
            <w:pPr>
              <w:jc w:val="both"/>
            </w:pPr>
            <w:r w:rsidRPr="00B46B58">
              <w:t>- разработка мер по рациональному размещению объектов потребительского рынка и услуг;</w:t>
            </w:r>
          </w:p>
          <w:p w:rsidR="00B46B58" w:rsidRPr="00B46B58" w:rsidRDefault="00B46B58" w:rsidP="00886B38">
            <w:pPr>
              <w:tabs>
                <w:tab w:val="left" w:pos="1928"/>
              </w:tabs>
              <w:jc w:val="both"/>
            </w:pPr>
            <w:r w:rsidRPr="00B46B58">
              <w:t>- обеспечение возможности населения получать продукцию в магазинах шаговой доступности.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jc w:val="center"/>
            </w:pPr>
            <w:r w:rsidRPr="00B46B58">
              <w:t>2</w:t>
            </w:r>
          </w:p>
        </w:tc>
      </w:tr>
      <w:tr w:rsidR="00B46B58" w:rsidRPr="00B46B58" w:rsidTr="00886B3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  <w:jc w:val="center"/>
            </w:pPr>
            <w:r w:rsidRPr="00B46B58">
              <w:t>9.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tabs>
                <w:tab w:val="left" w:pos="1928"/>
              </w:tabs>
              <w:jc w:val="both"/>
            </w:pPr>
            <w:r w:rsidRPr="00B46B58">
              <w:t>Рынок прочих услуг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ind w:firstLine="32"/>
              <w:jc w:val="both"/>
            </w:pPr>
            <w:r w:rsidRPr="00B46B58">
              <w:t>- обеспечение населения безопасными и качественными услугами.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B58" w:rsidRPr="00B46B58" w:rsidRDefault="00B46B58" w:rsidP="00886B38">
            <w:pPr>
              <w:ind w:firstLine="32"/>
              <w:jc w:val="center"/>
            </w:pPr>
            <w:r w:rsidRPr="00B46B58">
              <w:t>1</w:t>
            </w:r>
          </w:p>
        </w:tc>
      </w:tr>
    </w:tbl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В случае если по результатам расчета размер субсидии превышает 300 тысяч, предусмотренных пунктом 1.7 Порядка, комиссия принимает решение о предоставлении субсидии в максимальном размере 300 тысяч рублей.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ab/>
        <w:t>В случае если по результатам расчета размер субсидий превышает фактически понесенные получателем субсидии расходы, комиссия принимает решение о предоставлении субсидии в размере фактически понесенных получателем субсидии расходов, но не более 300 тысяч рублей.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3.5. Обязательным условием Соглашения о предоставлении субсидии является включение в его состав: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proofErr w:type="gramStart"/>
      <w:r w:rsidRPr="00B46B58">
        <w:rPr>
          <w:sz w:val="28"/>
          <w:szCs w:val="28"/>
        </w:rPr>
        <w:t>3.5.1 согласие получателя субсидии, а также лиц, получающих средства на основании договоров, заключенных с получателем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Управлением и органами финансового контроля в отношении них</w:t>
      </w:r>
      <w:proofErr w:type="gramEnd"/>
      <w:r w:rsidRPr="00B46B58">
        <w:rPr>
          <w:sz w:val="28"/>
          <w:szCs w:val="28"/>
        </w:rPr>
        <w:t xml:space="preserve"> проверки за соблюдением целей, условий и порядка предоставления субсидии</w:t>
      </w:r>
      <w:r w:rsidRPr="00B46B58">
        <w:rPr>
          <w:rFonts w:eastAsia="Calibri"/>
          <w:sz w:val="28"/>
          <w:szCs w:val="28"/>
          <w:lang w:eastAsia="en-US"/>
        </w:rPr>
        <w:t xml:space="preserve">, </w:t>
      </w:r>
      <w:r w:rsidRPr="00B46B58">
        <w:rPr>
          <w:sz w:val="28"/>
          <w:szCs w:val="28"/>
        </w:rPr>
        <w:t xml:space="preserve">а также </w:t>
      </w:r>
      <w:proofErr w:type="gramStart"/>
      <w:r w:rsidRPr="00B46B58">
        <w:rPr>
          <w:sz w:val="28"/>
          <w:szCs w:val="28"/>
        </w:rPr>
        <w:t>контроль за</w:t>
      </w:r>
      <w:proofErr w:type="gramEnd"/>
      <w:r w:rsidRPr="00B46B58">
        <w:rPr>
          <w:sz w:val="28"/>
          <w:szCs w:val="28"/>
        </w:rPr>
        <w:t xml:space="preserve"> реализацией настоящего Порядка в соответствии с Бюджетным кодексом Российской Федерации;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3.5.2 в случае уменьшения Управлению, как получателю бюджетных средств ранее доведенных лимитов бюджетных обязательств на предоставление субсидий в соответствующем финансовом году приводящего к невозможности предоставления субсидии в размере, определенном в соглашении, сторонами соглашения согласовываются новые условия соглашения или оно расторгается, при </w:t>
      </w:r>
      <w:proofErr w:type="spellStart"/>
      <w:r w:rsidRPr="00B46B58">
        <w:rPr>
          <w:sz w:val="28"/>
          <w:szCs w:val="28"/>
        </w:rPr>
        <w:t>недостижении</w:t>
      </w:r>
      <w:proofErr w:type="spellEnd"/>
      <w:r w:rsidRPr="00B46B58">
        <w:rPr>
          <w:sz w:val="28"/>
          <w:szCs w:val="28"/>
        </w:rPr>
        <w:t xml:space="preserve"> согласия по новым условиям.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3.6. Субсидия предоставляется путем перечисления денежных средств Управлением на расчетный или корреспондентский счет получателя субсидии открытый в учреждениях Центрального банка Российской Федерации или кредитных организациях в течение 10 (десять) рабочих дней со дня заключения Соглашения о предоставлении субсидии.</w:t>
      </w:r>
    </w:p>
    <w:p w:rsidR="00B46B58" w:rsidRPr="00B46B58" w:rsidRDefault="00B46B58" w:rsidP="00B46B5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B46B58" w:rsidRPr="00B46B58" w:rsidRDefault="00B46B58" w:rsidP="00B46B5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46B58">
        <w:rPr>
          <w:b/>
          <w:sz w:val="28"/>
          <w:szCs w:val="28"/>
        </w:rPr>
        <w:t xml:space="preserve">4. Осуществление </w:t>
      </w:r>
      <w:proofErr w:type="gramStart"/>
      <w:r w:rsidRPr="00B46B58">
        <w:rPr>
          <w:b/>
          <w:sz w:val="28"/>
          <w:szCs w:val="28"/>
        </w:rPr>
        <w:t>контроля за</w:t>
      </w:r>
      <w:proofErr w:type="gramEnd"/>
      <w:r w:rsidRPr="00B46B58">
        <w:rPr>
          <w:b/>
          <w:sz w:val="28"/>
          <w:szCs w:val="28"/>
        </w:rPr>
        <w:t xml:space="preserve"> соблюдением условий, целей</w:t>
      </w:r>
    </w:p>
    <w:p w:rsidR="00B46B58" w:rsidRPr="00B46B58" w:rsidRDefault="00B46B58" w:rsidP="00B46B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6B58">
        <w:rPr>
          <w:b/>
          <w:sz w:val="28"/>
          <w:szCs w:val="28"/>
        </w:rPr>
        <w:t>и порядка предоставления субсидии и ответственности</w:t>
      </w:r>
    </w:p>
    <w:p w:rsidR="00B46B58" w:rsidRPr="00B46B58" w:rsidRDefault="00B46B58" w:rsidP="00B46B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6B58">
        <w:rPr>
          <w:b/>
          <w:sz w:val="28"/>
          <w:szCs w:val="28"/>
        </w:rPr>
        <w:lastRenderedPageBreak/>
        <w:t>за их нарушение</w:t>
      </w:r>
    </w:p>
    <w:p w:rsidR="00B46B58" w:rsidRPr="00B46B58" w:rsidRDefault="00B46B58" w:rsidP="00B46B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4.1</w:t>
      </w:r>
      <w:proofErr w:type="gramStart"/>
      <w:r w:rsidRPr="00B46B58">
        <w:rPr>
          <w:sz w:val="28"/>
          <w:szCs w:val="28"/>
        </w:rPr>
        <w:t xml:space="preserve"> В</w:t>
      </w:r>
      <w:proofErr w:type="gramEnd"/>
      <w:r w:rsidRPr="00B46B58">
        <w:rPr>
          <w:sz w:val="28"/>
          <w:szCs w:val="28"/>
        </w:rPr>
        <w:t xml:space="preserve"> соответствии с Соглашением о предоставлении субсидии Управление осуществляет контроль целевого использования средств субсидии.</w:t>
      </w: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4.2. Отчет о целевом использовании средств субсидии предоставляется в Управление по форме и в срок, установленный Соглашением о предоставлении субсидии.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4.3. Решение о возврате средств субсидии принимает Управление. Средства субсидии подлежат возврату на лицевой счет Управления в течение 10 (десяти) календарных дней со дня получения получателем субсидии уведомления Управления в следующих случаях: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1) нарушения получателем субсидии условий и порядка предоставления субсидии, установленных Соглашением о предоставлении субсидии и настоящим Порядком, в том числе выявленных по фактам проверки; 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2) установления факта представления недостоверных сведений и (или) документов;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3) установление факта использования субсидий не по целевому назначению, в том числе на цели, не предусмотренные пунктом 1.2 настоящего Порядка.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4.4. В Соглашении о предоставлении субсидии устанавливается возможность осуществления получателем субсидии расходов, источником финансового обеспечения которого являются неиспользованные в отчетном финансовом году остатки субсидии. Решение о наличии потребности в указанных средствах принимает Управление по согласованию с Управлением финансов.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В случае образования у получателя субсидии неиспользованного в отчетном финансовом году остатка субсидии, расходы по которому планируются к реализации в следующем финансовом году, получатель субсидии представляет в Управление не позднее 01 декабря текущего года заявление о потребности данных сре</w:t>
      </w:r>
      <w:proofErr w:type="gramStart"/>
      <w:r w:rsidRPr="00B46B58">
        <w:rPr>
          <w:sz w:val="28"/>
          <w:szCs w:val="28"/>
        </w:rPr>
        <w:t>дств в сл</w:t>
      </w:r>
      <w:proofErr w:type="gramEnd"/>
      <w:r w:rsidRPr="00B46B58">
        <w:rPr>
          <w:sz w:val="28"/>
          <w:szCs w:val="28"/>
        </w:rPr>
        <w:t>едующем финансовом году.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Управление по согласованию с Управлением финансов принимает решение о наличии потребности в средствах, указанных в абзаце втором пункта 4.4 и возможности осуществления их расходования в следующем финансовом году. Управление уведомляет о принятом решении получателя субсидии в течение 10 (десять) календарных дней со дня принятия такого решения.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При принятии Управлением отрицательного решения по заявлению получателя субсидии, указанному в абзаце втором пункта 4.4, Управление уведомляет получателя субсидии в течение 5 (пять) календарных дней со дня принятия такого решения. При наличии отрицательного решения по заявлению СМП получателя субсидии указанному абзаце втором пункта 4.4, остаток средств субсидии, неиспользованный в отчетном финансовом году, подлежит возврату в бюджет на лицевой счет Управления в течение 10 (десяти) календарных дней со дня получения получателем субсидии уведомления от Управления.  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>4.5. Уведомление о возврате средств субсидии направляется Управлением получателю субсидии в течение 5 (пять) календарных дней со дня выявления обстоятельств, указанных пунктом 4.3 Порядка;</w:t>
      </w:r>
    </w:p>
    <w:p w:rsidR="00B46B58" w:rsidRPr="00B46B58" w:rsidRDefault="00B46B58" w:rsidP="00B46B58">
      <w:pPr>
        <w:pStyle w:val="a7"/>
        <w:ind w:left="0"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4.6. В случае </w:t>
      </w:r>
      <w:proofErr w:type="spellStart"/>
      <w:r w:rsidRPr="00B46B58">
        <w:rPr>
          <w:sz w:val="28"/>
          <w:szCs w:val="28"/>
        </w:rPr>
        <w:t>невозврата</w:t>
      </w:r>
      <w:proofErr w:type="spellEnd"/>
      <w:r w:rsidRPr="00B46B58">
        <w:rPr>
          <w:sz w:val="28"/>
          <w:szCs w:val="28"/>
        </w:rPr>
        <w:t xml:space="preserve"> СМП средств субсидии в течение 10 (десяти) календарных дней со дня получения уведомления Управления, средства субсидии подлежат взысканию Управлением в судебном порядке.</w:t>
      </w:r>
    </w:p>
    <w:p w:rsidR="00B46B58" w:rsidRPr="00B46B58" w:rsidRDefault="00B46B58" w:rsidP="00B46B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B58" w:rsidRPr="00B46B58" w:rsidRDefault="00B46B58" w:rsidP="00B46B5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6B58">
        <w:rPr>
          <w:rFonts w:ascii="Times New Roman" w:hAnsi="Times New Roman" w:cs="Times New Roman"/>
          <w:b/>
          <w:sz w:val="28"/>
          <w:szCs w:val="28"/>
        </w:rPr>
        <w:lastRenderedPageBreak/>
        <w:t>5. Требования к отчетности</w:t>
      </w:r>
    </w:p>
    <w:p w:rsidR="00B46B58" w:rsidRPr="00B46B58" w:rsidRDefault="00B46B58" w:rsidP="00B46B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B58" w:rsidRPr="00B46B58" w:rsidRDefault="00B46B58" w:rsidP="00B46B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58">
        <w:rPr>
          <w:rFonts w:ascii="Times New Roman" w:hAnsi="Times New Roman" w:cs="Times New Roman"/>
          <w:sz w:val="28"/>
          <w:szCs w:val="28"/>
        </w:rPr>
        <w:t>Управление вправе устанавливать в Соглашении сроки и формы представления получателем субсидий отчетности об использовании средств субсидий.</w:t>
      </w: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tabs>
          <w:tab w:val="left" w:pos="993"/>
          <w:tab w:val="left" w:pos="1134"/>
        </w:tabs>
        <w:autoSpaceDE w:val="0"/>
        <w:autoSpaceDN w:val="0"/>
        <w:adjustRightInd w:val="0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  <w:r w:rsidRPr="00B46B58">
        <w:lastRenderedPageBreak/>
        <w:t>Приложение 1</w:t>
      </w:r>
    </w:p>
    <w:tbl>
      <w:tblPr>
        <w:tblStyle w:val="a8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38"/>
        <w:gridCol w:w="4779"/>
      </w:tblGrid>
      <w:tr w:rsidR="00B46B58" w:rsidRPr="00B46B58" w:rsidTr="00886B38">
        <w:tc>
          <w:tcPr>
            <w:tcW w:w="4927" w:type="dxa"/>
          </w:tcPr>
          <w:p w:rsidR="00B46B58" w:rsidRPr="00B46B58" w:rsidRDefault="00B46B58" w:rsidP="00886B38">
            <w:pPr>
              <w:pStyle w:val="a7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46B58" w:rsidRPr="00B46B58" w:rsidRDefault="00B46B58" w:rsidP="00886B38">
            <w:pPr>
              <w:pStyle w:val="a7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46B58">
              <w:rPr>
                <w:sz w:val="24"/>
                <w:szCs w:val="24"/>
              </w:rPr>
              <w:t>к Порядку предоставления субсидий субъектам малого и среднего предпринимательства, осуществляющих свою деятельность в приоритетных направлениях экономики, утвержденному постановлением администрации Усть-Камчатского муниципального района</w:t>
            </w:r>
          </w:p>
          <w:p w:rsidR="00B46B58" w:rsidRPr="00B46B58" w:rsidRDefault="00B46B58" w:rsidP="00886B38">
            <w:pPr>
              <w:pStyle w:val="a7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46B58">
              <w:rPr>
                <w:sz w:val="24"/>
                <w:szCs w:val="24"/>
              </w:rPr>
              <w:t>от  19.03.2021 № 110</w:t>
            </w:r>
          </w:p>
        </w:tc>
      </w:tr>
    </w:tbl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  <w:r w:rsidRPr="00B46B58">
        <w:t xml:space="preserve"> </w:t>
      </w:r>
    </w:p>
    <w:tbl>
      <w:tblPr>
        <w:tblStyle w:val="a8"/>
        <w:tblW w:w="5103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5103"/>
      </w:tblGrid>
      <w:tr w:rsidR="00B46B58" w:rsidRPr="00B46B58" w:rsidTr="00886B38">
        <w:tc>
          <w:tcPr>
            <w:tcW w:w="5103" w:type="dxa"/>
          </w:tcPr>
          <w:p w:rsidR="00B46B58" w:rsidRPr="00B46B58" w:rsidRDefault="00B46B58" w:rsidP="00886B38">
            <w:pPr>
              <w:spacing w:after="120"/>
              <w:jc w:val="both"/>
            </w:pPr>
            <w:r w:rsidRPr="00B46B58">
              <w:t>В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      </w:r>
          </w:p>
        </w:tc>
      </w:tr>
      <w:tr w:rsidR="00B46B58" w:rsidRPr="00B46B58" w:rsidTr="00886B38">
        <w:tc>
          <w:tcPr>
            <w:tcW w:w="5103" w:type="dxa"/>
          </w:tcPr>
          <w:p w:rsidR="00B46B58" w:rsidRPr="00B46B58" w:rsidRDefault="00B46B58" w:rsidP="00886B38">
            <w:pPr>
              <w:rPr>
                <w:noProof/>
                <w:sz w:val="20"/>
              </w:rPr>
            </w:pPr>
          </w:p>
        </w:tc>
      </w:tr>
      <w:tr w:rsidR="00B46B58" w:rsidRPr="00B46B58" w:rsidTr="00886B38">
        <w:tc>
          <w:tcPr>
            <w:tcW w:w="5103" w:type="dxa"/>
          </w:tcPr>
          <w:p w:rsidR="00B46B58" w:rsidRPr="00B46B58" w:rsidRDefault="00B46B58" w:rsidP="00886B38">
            <w:pPr>
              <w:jc w:val="right"/>
              <w:rPr>
                <w:noProof/>
                <w:sz w:val="20"/>
              </w:rPr>
            </w:pPr>
          </w:p>
        </w:tc>
      </w:tr>
      <w:tr w:rsidR="00B46B58" w:rsidRPr="00B46B58" w:rsidTr="00886B38">
        <w:tc>
          <w:tcPr>
            <w:tcW w:w="5103" w:type="dxa"/>
          </w:tcPr>
          <w:p w:rsidR="00B46B58" w:rsidRPr="00B46B58" w:rsidRDefault="00B46B58" w:rsidP="00886B38">
            <w:pPr>
              <w:ind w:left="995" w:hanging="995"/>
              <w:jc w:val="right"/>
              <w:rPr>
                <w:noProof/>
                <w:sz w:val="20"/>
              </w:rPr>
            </w:pPr>
          </w:p>
        </w:tc>
      </w:tr>
      <w:tr w:rsidR="00B46B58" w:rsidRPr="00B46B58" w:rsidTr="00886B38">
        <w:tc>
          <w:tcPr>
            <w:tcW w:w="5103" w:type="dxa"/>
          </w:tcPr>
          <w:p w:rsidR="00B46B58" w:rsidRPr="00B46B58" w:rsidRDefault="00B46B58" w:rsidP="00886B38">
            <w:pPr>
              <w:jc w:val="center"/>
              <w:rPr>
                <w:sz w:val="20"/>
              </w:rPr>
            </w:pPr>
            <w:r w:rsidRPr="00B46B58">
              <w:rPr>
                <w:sz w:val="20"/>
              </w:rPr>
              <w:t>Ф.И.О. индивидуального предпринимателя, руководителя юридического лица</w:t>
            </w:r>
          </w:p>
          <w:p w:rsidR="00B46B58" w:rsidRPr="00B46B58" w:rsidRDefault="00B46B58" w:rsidP="00886B38">
            <w:pPr>
              <w:rPr>
                <w:sz w:val="20"/>
              </w:rPr>
            </w:pPr>
          </w:p>
        </w:tc>
      </w:tr>
      <w:tr w:rsidR="00B46B58" w:rsidRPr="00B46B58" w:rsidTr="00886B38">
        <w:tc>
          <w:tcPr>
            <w:tcW w:w="5103" w:type="dxa"/>
          </w:tcPr>
          <w:p w:rsidR="00B46B58" w:rsidRPr="00B46B58" w:rsidRDefault="00B46B58" w:rsidP="00886B38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0"/>
              </w:rPr>
            </w:pPr>
            <w:r w:rsidRPr="00B46B58">
              <w:rPr>
                <w:noProof/>
                <w:sz w:val="20"/>
              </w:rPr>
              <w:t>ИНН</w:t>
            </w:r>
          </w:p>
          <w:p w:rsidR="00B46B58" w:rsidRPr="00B46B58" w:rsidRDefault="00B46B58" w:rsidP="00886B38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0"/>
              </w:rPr>
            </w:pPr>
          </w:p>
        </w:tc>
      </w:tr>
      <w:tr w:rsidR="00B46B58" w:rsidRPr="00B46B58" w:rsidTr="00886B38">
        <w:tc>
          <w:tcPr>
            <w:tcW w:w="5103" w:type="dxa"/>
          </w:tcPr>
          <w:p w:rsidR="00B46B58" w:rsidRPr="00B46B58" w:rsidRDefault="00B46B58" w:rsidP="00886B38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0"/>
              </w:rPr>
            </w:pPr>
            <w:r w:rsidRPr="00B46B58">
              <w:rPr>
                <w:noProof/>
                <w:sz w:val="20"/>
              </w:rPr>
              <w:t>контактный телефон</w:t>
            </w:r>
          </w:p>
        </w:tc>
      </w:tr>
    </w:tbl>
    <w:p w:rsidR="00B46B58" w:rsidRPr="00B46B58" w:rsidRDefault="00B46B58" w:rsidP="00B46B58">
      <w:pPr>
        <w:rPr>
          <w:b/>
          <w:sz w:val="14"/>
          <w:szCs w:val="14"/>
        </w:rPr>
      </w:pPr>
    </w:p>
    <w:p w:rsidR="00B46B58" w:rsidRPr="00B46B58" w:rsidRDefault="00B46B58" w:rsidP="00B46B58">
      <w:pPr>
        <w:jc w:val="center"/>
        <w:rPr>
          <w:b/>
          <w:sz w:val="28"/>
          <w:szCs w:val="28"/>
        </w:rPr>
      </w:pPr>
      <w:r w:rsidRPr="00B46B58">
        <w:rPr>
          <w:b/>
          <w:sz w:val="28"/>
          <w:szCs w:val="28"/>
        </w:rPr>
        <w:t>Заявление</w:t>
      </w:r>
    </w:p>
    <w:p w:rsidR="00B46B58" w:rsidRPr="00B46B58" w:rsidRDefault="00B46B58" w:rsidP="00B46B58">
      <w:pPr>
        <w:jc w:val="center"/>
        <w:rPr>
          <w:b/>
          <w:sz w:val="28"/>
          <w:szCs w:val="28"/>
        </w:rPr>
      </w:pPr>
      <w:r w:rsidRPr="00B46B58">
        <w:rPr>
          <w:b/>
          <w:sz w:val="28"/>
          <w:szCs w:val="28"/>
        </w:rPr>
        <w:t xml:space="preserve">на заключение Соглашения о предоставлении субсидии субъектам малого и среднего предпринимательства, осуществляющим деятельность в приоритетных направлениях экономики </w:t>
      </w:r>
    </w:p>
    <w:p w:rsidR="00B46B58" w:rsidRPr="00B46B58" w:rsidRDefault="00B46B58" w:rsidP="00B46B58">
      <w:pPr>
        <w:jc w:val="center"/>
        <w:rPr>
          <w:b/>
          <w:sz w:val="28"/>
          <w:szCs w:val="28"/>
        </w:rPr>
      </w:pPr>
      <w:r w:rsidRPr="00B46B58">
        <w:rPr>
          <w:b/>
          <w:sz w:val="28"/>
          <w:szCs w:val="28"/>
        </w:rPr>
        <w:t>Усть-Камчатского сельского поселения</w:t>
      </w:r>
    </w:p>
    <w:p w:rsidR="00B46B58" w:rsidRPr="00B46B58" w:rsidRDefault="00B46B58" w:rsidP="00B46B58">
      <w:pPr>
        <w:jc w:val="center"/>
        <w:rPr>
          <w:i/>
          <w:sz w:val="28"/>
          <w:szCs w:val="28"/>
        </w:rPr>
      </w:pPr>
      <w:r w:rsidRPr="00B46B58">
        <w:rPr>
          <w:i/>
          <w:sz w:val="28"/>
          <w:szCs w:val="28"/>
        </w:rPr>
        <w:t xml:space="preserve"> </w:t>
      </w:r>
    </w:p>
    <w:p w:rsidR="00B46B58" w:rsidRPr="00B46B58" w:rsidRDefault="00B46B58" w:rsidP="00B46B58">
      <w:pPr>
        <w:ind w:firstLine="709"/>
        <w:jc w:val="both"/>
        <w:rPr>
          <w:sz w:val="28"/>
          <w:szCs w:val="28"/>
        </w:rPr>
      </w:pPr>
      <w:r w:rsidRPr="00B46B58">
        <w:rPr>
          <w:sz w:val="28"/>
          <w:szCs w:val="28"/>
        </w:rPr>
        <w:t xml:space="preserve">Прошу заключить Соглашение о предоставлении субсидии субъекту малого и среднего предпринимательства, </w:t>
      </w:r>
      <w:proofErr w:type="gramStart"/>
      <w:r w:rsidRPr="00B46B58">
        <w:rPr>
          <w:sz w:val="28"/>
          <w:szCs w:val="28"/>
        </w:rPr>
        <w:t>осуществляющим</w:t>
      </w:r>
      <w:proofErr w:type="gramEnd"/>
      <w:r w:rsidRPr="00B46B58">
        <w:rPr>
          <w:sz w:val="28"/>
          <w:szCs w:val="28"/>
        </w:rPr>
        <w:t xml:space="preserve"> деятельность в приоритетных направлениях экономики Усть-Камчатского сельского поселения</w:t>
      </w:r>
      <w:r w:rsidRPr="00B46B58">
        <w:rPr>
          <w:i/>
          <w:sz w:val="28"/>
          <w:szCs w:val="28"/>
        </w:rPr>
        <w:t xml:space="preserve"> </w:t>
      </w:r>
      <w:r w:rsidRPr="00B46B58">
        <w:rPr>
          <w:sz w:val="28"/>
          <w:szCs w:val="28"/>
        </w:rPr>
        <w:t>в целях возмещения части затрат, связанных с: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46B58" w:rsidRPr="00B46B58" w:rsidRDefault="00B46B58" w:rsidP="00B46B58">
      <w:pPr>
        <w:ind w:firstLine="709"/>
        <w:rPr>
          <w:sz w:val="28"/>
          <w:szCs w:val="28"/>
        </w:rPr>
      </w:pPr>
    </w:p>
    <w:p w:rsidR="00B46B58" w:rsidRPr="00B46B58" w:rsidRDefault="00B46B58" w:rsidP="00B46B58">
      <w:pPr>
        <w:ind w:firstLine="709"/>
        <w:rPr>
          <w:sz w:val="28"/>
          <w:szCs w:val="28"/>
        </w:rPr>
      </w:pPr>
      <w:r w:rsidRPr="00B46B58">
        <w:rPr>
          <w:sz w:val="28"/>
          <w:szCs w:val="28"/>
        </w:rPr>
        <w:t>Настоящим подтверждаю следующую информацию о себе:</w:t>
      </w:r>
    </w:p>
    <w:p w:rsidR="00B46B58" w:rsidRPr="00B46B58" w:rsidRDefault="00B46B58" w:rsidP="00B46B58">
      <w:pPr>
        <w:autoSpaceDE w:val="0"/>
        <w:autoSpaceDN w:val="0"/>
        <w:adjustRightInd w:val="0"/>
        <w:rPr>
          <w:sz w:val="16"/>
          <w:szCs w:val="1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78"/>
        <w:gridCol w:w="4787"/>
      </w:tblGrid>
      <w:tr w:rsidR="00B46B58" w:rsidRPr="00B46B58" w:rsidTr="00886B38">
        <w:tc>
          <w:tcPr>
            <w:tcW w:w="4678" w:type="dxa"/>
          </w:tcPr>
          <w:p w:rsidR="00B46B58" w:rsidRPr="00B46B58" w:rsidRDefault="00B46B58" w:rsidP="00886B38">
            <w:pPr>
              <w:spacing w:line="240" w:lineRule="atLeast"/>
              <w:jc w:val="both"/>
            </w:pPr>
            <w:r w:rsidRPr="00B46B58">
              <w:t>Выручка от реализации товаров (работ, услуг) за предшествующий календарный год без учета налога на добавленную стоимость составила (руб.)</w:t>
            </w:r>
          </w:p>
          <w:p w:rsidR="00B46B58" w:rsidRPr="00B46B58" w:rsidRDefault="00B46B58" w:rsidP="00886B38">
            <w:pPr>
              <w:spacing w:line="240" w:lineRule="atLeast"/>
              <w:jc w:val="both"/>
            </w:pPr>
            <w:r w:rsidRPr="00B46B58">
              <w:rPr>
                <w:sz w:val="18"/>
                <w:szCs w:val="20"/>
              </w:rPr>
              <w:t>(для зарегистрированного в текущем году субъекта малого предпринимательств</w:t>
            </w:r>
            <w:proofErr w:type="gramStart"/>
            <w:r w:rsidRPr="00B46B58">
              <w:rPr>
                <w:sz w:val="18"/>
                <w:szCs w:val="20"/>
              </w:rPr>
              <w:t>а-</w:t>
            </w:r>
            <w:proofErr w:type="gramEnd"/>
            <w:r w:rsidRPr="00B46B58">
              <w:rPr>
                <w:sz w:val="18"/>
                <w:szCs w:val="20"/>
              </w:rPr>
              <w:t xml:space="preserve">  за период с даты регистрации по дату обращения за предоставлением субсидии);</w:t>
            </w:r>
          </w:p>
        </w:tc>
        <w:tc>
          <w:tcPr>
            <w:tcW w:w="4787" w:type="dxa"/>
          </w:tcPr>
          <w:p w:rsidR="00B46B58" w:rsidRPr="00B46B58" w:rsidRDefault="00B46B58" w:rsidP="00886B38">
            <w:pPr>
              <w:spacing w:line="240" w:lineRule="atLeast"/>
              <w:jc w:val="center"/>
            </w:pPr>
          </w:p>
        </w:tc>
      </w:tr>
      <w:tr w:rsidR="00B46B58" w:rsidRPr="00B46B58" w:rsidTr="00886B38">
        <w:tc>
          <w:tcPr>
            <w:tcW w:w="4678" w:type="dxa"/>
          </w:tcPr>
          <w:p w:rsidR="00B46B58" w:rsidRPr="00B46B58" w:rsidRDefault="00B46B58" w:rsidP="00886B38">
            <w:pPr>
              <w:spacing w:line="240" w:lineRule="atLeast"/>
              <w:jc w:val="both"/>
            </w:pPr>
            <w:r w:rsidRPr="00B46B58">
              <w:t>Среднесписочная численность работников за предшествующий календарный год составила (чел.)</w:t>
            </w:r>
          </w:p>
          <w:p w:rsidR="00B46B58" w:rsidRPr="00B46B58" w:rsidRDefault="00B46B58" w:rsidP="00886B38">
            <w:pPr>
              <w:spacing w:line="240" w:lineRule="atLeast"/>
              <w:jc w:val="both"/>
            </w:pPr>
            <w:r w:rsidRPr="00B46B58">
              <w:rPr>
                <w:sz w:val="18"/>
                <w:szCs w:val="20"/>
              </w:rPr>
              <w:t>(для зарегистрированного в текущем году субъекта малого (среднего) предпринимательств</w:t>
            </w:r>
            <w:proofErr w:type="gramStart"/>
            <w:r w:rsidRPr="00B46B58">
              <w:rPr>
                <w:sz w:val="18"/>
                <w:szCs w:val="20"/>
              </w:rPr>
              <w:t>а-</w:t>
            </w:r>
            <w:proofErr w:type="gramEnd"/>
            <w:r w:rsidRPr="00B46B58">
              <w:rPr>
                <w:sz w:val="18"/>
                <w:szCs w:val="20"/>
              </w:rPr>
              <w:t xml:space="preserve">  за период с даты регистрации по дату обращения за предоставлением </w:t>
            </w:r>
            <w:r w:rsidRPr="00B46B58">
              <w:rPr>
                <w:sz w:val="18"/>
                <w:szCs w:val="20"/>
              </w:rPr>
              <w:lastRenderedPageBreak/>
              <w:t>субсидии)</w:t>
            </w:r>
          </w:p>
        </w:tc>
        <w:tc>
          <w:tcPr>
            <w:tcW w:w="4787" w:type="dxa"/>
          </w:tcPr>
          <w:p w:rsidR="00B46B58" w:rsidRPr="00B46B58" w:rsidRDefault="00B46B58" w:rsidP="00886B38">
            <w:pPr>
              <w:spacing w:line="240" w:lineRule="atLeast"/>
              <w:jc w:val="center"/>
            </w:pPr>
          </w:p>
        </w:tc>
      </w:tr>
      <w:tr w:rsidR="00B46B58" w:rsidRPr="00B46B58" w:rsidTr="00886B38">
        <w:trPr>
          <w:cantSplit/>
        </w:trPr>
        <w:tc>
          <w:tcPr>
            <w:tcW w:w="4678" w:type="dxa"/>
          </w:tcPr>
          <w:p w:rsidR="00B46B58" w:rsidRPr="00B46B58" w:rsidRDefault="00B46B58" w:rsidP="00886B38">
            <w:pPr>
              <w:jc w:val="both"/>
            </w:pPr>
            <w:r w:rsidRPr="00B46B58">
              <w:lastRenderedPageBreak/>
              <w:t>Сумма налогов, сборов, страховых взносов, уплаченных в бюджетную систему РФ за предшествующий календарный год (руб.)</w:t>
            </w:r>
          </w:p>
        </w:tc>
        <w:tc>
          <w:tcPr>
            <w:tcW w:w="4787" w:type="dxa"/>
          </w:tcPr>
          <w:p w:rsidR="00B46B58" w:rsidRPr="00B46B58" w:rsidRDefault="00B46B58" w:rsidP="00886B38">
            <w:pPr>
              <w:spacing w:line="240" w:lineRule="atLeast"/>
              <w:jc w:val="center"/>
            </w:pPr>
          </w:p>
        </w:tc>
      </w:tr>
      <w:tr w:rsidR="00B46B58" w:rsidRPr="00B46B58" w:rsidTr="00886B38">
        <w:trPr>
          <w:cantSplit/>
        </w:trPr>
        <w:tc>
          <w:tcPr>
            <w:tcW w:w="4678" w:type="dxa"/>
          </w:tcPr>
          <w:p w:rsidR="00B46B58" w:rsidRPr="00B46B58" w:rsidRDefault="00B46B58" w:rsidP="00886B38">
            <w:pPr>
              <w:spacing w:line="240" w:lineRule="atLeast"/>
              <w:jc w:val="both"/>
            </w:pPr>
            <w:r w:rsidRPr="00B46B58">
              <w:t>Режим налогообложения, применяемый в текущем году (ОСНО, УСН, ПСН, ЕСХН)</w:t>
            </w:r>
          </w:p>
        </w:tc>
        <w:tc>
          <w:tcPr>
            <w:tcW w:w="4787" w:type="dxa"/>
          </w:tcPr>
          <w:p w:rsidR="00B46B58" w:rsidRPr="00B46B58" w:rsidRDefault="00B46B58" w:rsidP="00886B38">
            <w:pPr>
              <w:spacing w:line="240" w:lineRule="atLeast"/>
              <w:jc w:val="center"/>
            </w:pPr>
          </w:p>
        </w:tc>
      </w:tr>
      <w:tr w:rsidR="00B46B58" w:rsidRPr="00B46B58" w:rsidTr="00886B38">
        <w:trPr>
          <w:cantSplit/>
        </w:trPr>
        <w:tc>
          <w:tcPr>
            <w:tcW w:w="4678" w:type="dxa"/>
          </w:tcPr>
          <w:p w:rsidR="00B46B58" w:rsidRPr="00B46B58" w:rsidRDefault="00B46B58" w:rsidP="00886B38">
            <w:pPr>
              <w:spacing w:line="240" w:lineRule="atLeast"/>
              <w:jc w:val="both"/>
            </w:pPr>
            <w:r w:rsidRPr="00B46B58">
              <w:t>Наименование банка</w:t>
            </w:r>
          </w:p>
        </w:tc>
        <w:tc>
          <w:tcPr>
            <w:tcW w:w="4787" w:type="dxa"/>
          </w:tcPr>
          <w:p w:rsidR="00B46B58" w:rsidRPr="00B46B58" w:rsidRDefault="00B46B58" w:rsidP="00886B38">
            <w:pPr>
              <w:spacing w:line="240" w:lineRule="atLeast"/>
              <w:jc w:val="center"/>
            </w:pPr>
          </w:p>
        </w:tc>
      </w:tr>
      <w:tr w:rsidR="00B46B58" w:rsidRPr="00B46B58" w:rsidTr="00886B38">
        <w:trPr>
          <w:cantSplit/>
        </w:trPr>
        <w:tc>
          <w:tcPr>
            <w:tcW w:w="4678" w:type="dxa"/>
          </w:tcPr>
          <w:p w:rsidR="00B46B58" w:rsidRPr="00B46B58" w:rsidRDefault="00B46B58" w:rsidP="00886B38">
            <w:pPr>
              <w:spacing w:line="240" w:lineRule="atLeast"/>
              <w:jc w:val="both"/>
            </w:pPr>
            <w:proofErr w:type="spellStart"/>
            <w:proofErr w:type="gramStart"/>
            <w:r w:rsidRPr="00B46B58">
              <w:t>р</w:t>
            </w:r>
            <w:proofErr w:type="spellEnd"/>
            <w:proofErr w:type="gramEnd"/>
            <w:r w:rsidRPr="00B46B58">
              <w:t>/с</w:t>
            </w:r>
          </w:p>
        </w:tc>
        <w:tc>
          <w:tcPr>
            <w:tcW w:w="4787" w:type="dxa"/>
          </w:tcPr>
          <w:p w:rsidR="00B46B58" w:rsidRPr="00B46B58" w:rsidRDefault="00B46B58" w:rsidP="00886B38">
            <w:pPr>
              <w:spacing w:line="240" w:lineRule="atLeast"/>
              <w:jc w:val="center"/>
            </w:pPr>
          </w:p>
        </w:tc>
      </w:tr>
      <w:tr w:rsidR="00B46B58" w:rsidRPr="00B46B58" w:rsidTr="00886B38">
        <w:trPr>
          <w:cantSplit/>
        </w:trPr>
        <w:tc>
          <w:tcPr>
            <w:tcW w:w="4678" w:type="dxa"/>
          </w:tcPr>
          <w:p w:rsidR="00B46B58" w:rsidRPr="00B46B58" w:rsidRDefault="00B46B58" w:rsidP="00886B38">
            <w:pPr>
              <w:spacing w:line="240" w:lineRule="atLeast"/>
              <w:jc w:val="both"/>
            </w:pPr>
            <w:r w:rsidRPr="00B46B58">
              <w:t>к/с</w:t>
            </w:r>
          </w:p>
        </w:tc>
        <w:tc>
          <w:tcPr>
            <w:tcW w:w="4787" w:type="dxa"/>
          </w:tcPr>
          <w:p w:rsidR="00B46B58" w:rsidRPr="00B46B58" w:rsidRDefault="00B46B58" w:rsidP="00886B38">
            <w:pPr>
              <w:spacing w:line="240" w:lineRule="atLeast"/>
              <w:jc w:val="center"/>
            </w:pPr>
          </w:p>
        </w:tc>
      </w:tr>
      <w:tr w:rsidR="00B46B58" w:rsidRPr="00B46B58" w:rsidTr="00886B38">
        <w:tc>
          <w:tcPr>
            <w:tcW w:w="4678" w:type="dxa"/>
          </w:tcPr>
          <w:p w:rsidR="00B46B58" w:rsidRPr="00B46B58" w:rsidRDefault="00B46B58" w:rsidP="00886B38">
            <w:pPr>
              <w:spacing w:line="240" w:lineRule="atLeast"/>
              <w:jc w:val="both"/>
            </w:pPr>
            <w:r w:rsidRPr="00B46B58">
              <w:t>БИК</w:t>
            </w:r>
          </w:p>
        </w:tc>
        <w:tc>
          <w:tcPr>
            <w:tcW w:w="4787" w:type="dxa"/>
          </w:tcPr>
          <w:p w:rsidR="00B46B58" w:rsidRPr="00B46B58" w:rsidRDefault="00B46B58" w:rsidP="00886B38">
            <w:pPr>
              <w:spacing w:line="240" w:lineRule="atLeast"/>
              <w:jc w:val="center"/>
            </w:pPr>
          </w:p>
        </w:tc>
      </w:tr>
      <w:tr w:rsidR="00B46B58" w:rsidRPr="00B46B58" w:rsidTr="00886B38">
        <w:tc>
          <w:tcPr>
            <w:tcW w:w="4678" w:type="dxa"/>
          </w:tcPr>
          <w:p w:rsidR="00B46B58" w:rsidRPr="00B46B58" w:rsidRDefault="00B46B58" w:rsidP="00886B38">
            <w:pPr>
              <w:spacing w:line="240" w:lineRule="atLeast"/>
              <w:jc w:val="both"/>
            </w:pPr>
            <w:r w:rsidRPr="00B46B58">
              <w:t>Адрес электронной почты</w:t>
            </w:r>
          </w:p>
        </w:tc>
        <w:tc>
          <w:tcPr>
            <w:tcW w:w="4787" w:type="dxa"/>
          </w:tcPr>
          <w:p w:rsidR="00B46B58" w:rsidRPr="00B46B58" w:rsidRDefault="00B46B58" w:rsidP="00886B38">
            <w:pPr>
              <w:spacing w:line="240" w:lineRule="atLeast"/>
              <w:jc w:val="center"/>
            </w:pPr>
          </w:p>
        </w:tc>
      </w:tr>
    </w:tbl>
    <w:p w:rsidR="00B46B58" w:rsidRPr="00B46B58" w:rsidRDefault="00B46B58" w:rsidP="00B46B58">
      <w:pPr>
        <w:contextualSpacing/>
        <w:jc w:val="both"/>
        <w:rPr>
          <w:sz w:val="20"/>
          <w:szCs w:val="20"/>
        </w:rPr>
      </w:pPr>
      <w:r w:rsidRPr="00B46B58">
        <w:rPr>
          <w:sz w:val="20"/>
          <w:szCs w:val="20"/>
        </w:rPr>
        <w:tab/>
      </w:r>
    </w:p>
    <w:p w:rsidR="00B46B58" w:rsidRPr="00B46B58" w:rsidRDefault="00B46B58" w:rsidP="00B46B58">
      <w:pPr>
        <w:numPr>
          <w:ilvl w:val="0"/>
          <w:numId w:val="2"/>
        </w:numPr>
        <w:contextualSpacing/>
        <w:jc w:val="both"/>
        <w:rPr>
          <w:kern w:val="28"/>
          <w:sz w:val="20"/>
        </w:rPr>
      </w:pPr>
      <w:r w:rsidRPr="00B46B58">
        <w:rPr>
          <w:sz w:val="20"/>
          <w:szCs w:val="20"/>
        </w:rPr>
        <w:tab/>
      </w:r>
      <w:r w:rsidRPr="00B46B58">
        <w:rPr>
          <w:kern w:val="28"/>
          <w:sz w:val="20"/>
        </w:rPr>
        <w:t>являюсь СМСП в соответствии с Федеральным законом от 24.07.2007 года №209-ФЗ «О развитии малого и среднего предпринимательства в Российской Федерации»;</w:t>
      </w:r>
    </w:p>
    <w:p w:rsidR="00B46B58" w:rsidRPr="00B46B58" w:rsidRDefault="00B46B58" w:rsidP="00B46B58">
      <w:pPr>
        <w:numPr>
          <w:ilvl w:val="0"/>
          <w:numId w:val="2"/>
        </w:numPr>
        <w:contextualSpacing/>
        <w:jc w:val="both"/>
        <w:rPr>
          <w:kern w:val="28"/>
          <w:sz w:val="20"/>
        </w:rPr>
      </w:pPr>
      <w:r w:rsidRPr="00B46B58">
        <w:rPr>
          <w:kern w:val="28"/>
          <w:sz w:val="20"/>
        </w:rPr>
        <w:t>не осуществляю предпринимательскую деятельность в сфере игорного бизнеса;</w:t>
      </w:r>
    </w:p>
    <w:p w:rsidR="00B46B58" w:rsidRPr="00B46B58" w:rsidRDefault="00B46B58" w:rsidP="00B46B58">
      <w:pPr>
        <w:numPr>
          <w:ilvl w:val="0"/>
          <w:numId w:val="2"/>
        </w:numPr>
        <w:contextualSpacing/>
        <w:jc w:val="both"/>
        <w:rPr>
          <w:kern w:val="28"/>
          <w:sz w:val="20"/>
        </w:rPr>
      </w:pPr>
      <w:r w:rsidRPr="00B46B58">
        <w:rPr>
          <w:kern w:val="28"/>
          <w:sz w:val="20"/>
        </w:rPr>
        <w:t>не нахожусь в процессе реорганизации, ликвидации, несостоятельности (банкротства), не прекратил деятельность в качестве индивидуального предпринимателя;</w:t>
      </w:r>
    </w:p>
    <w:p w:rsidR="00B46B58" w:rsidRPr="00B46B58" w:rsidRDefault="00B46B58" w:rsidP="00B46B58">
      <w:pPr>
        <w:numPr>
          <w:ilvl w:val="0"/>
          <w:numId w:val="2"/>
        </w:numPr>
        <w:contextualSpacing/>
        <w:jc w:val="both"/>
        <w:rPr>
          <w:kern w:val="28"/>
          <w:sz w:val="20"/>
        </w:rPr>
      </w:pPr>
      <w:r w:rsidRPr="00B46B58">
        <w:rPr>
          <w:kern w:val="28"/>
          <w:sz w:val="20"/>
        </w:rPr>
        <w:t>не имею просроченную задолженность по возврату в бюджет Усть-Камчатского сельского поселения (далее – бюджет) субсидий, бюджетных инвестиций, предоставленных в соответствии с правовыми актами администрации Усть-Камчатского муниципального района и/или сельского поселения, и иной просроченной задолженности перед бюджетом;</w:t>
      </w:r>
    </w:p>
    <w:p w:rsidR="00B46B58" w:rsidRPr="00B46B58" w:rsidRDefault="00B46B58" w:rsidP="00B46B58">
      <w:pPr>
        <w:numPr>
          <w:ilvl w:val="0"/>
          <w:numId w:val="2"/>
        </w:numPr>
        <w:contextualSpacing/>
        <w:jc w:val="both"/>
        <w:rPr>
          <w:kern w:val="28"/>
          <w:sz w:val="20"/>
        </w:rPr>
      </w:pPr>
      <w:r w:rsidRPr="00B46B58">
        <w:rPr>
          <w:kern w:val="28"/>
          <w:sz w:val="20"/>
        </w:rPr>
        <w:t xml:space="preserve"> </w:t>
      </w:r>
      <w:proofErr w:type="gramStart"/>
      <w:r w:rsidRPr="00B46B58">
        <w:rPr>
          <w:kern w:val="28"/>
          <w:sz w:val="20"/>
        </w:rPr>
        <w:t>не являюсь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B46B58">
        <w:rPr>
          <w:kern w:val="28"/>
          <w:sz w:val="20"/>
        </w:rPr>
        <w:t>офшорные</w:t>
      </w:r>
      <w:proofErr w:type="spellEnd"/>
      <w:r w:rsidRPr="00B46B58">
        <w:rPr>
          <w:kern w:val="28"/>
          <w:sz w:val="20"/>
        </w:rPr>
        <w:t xml:space="preserve"> зоны) в отношении таких</w:t>
      </w:r>
      <w:proofErr w:type="gramEnd"/>
      <w:r w:rsidRPr="00B46B58">
        <w:rPr>
          <w:kern w:val="28"/>
          <w:sz w:val="20"/>
        </w:rPr>
        <w:t xml:space="preserve"> юридических лиц, в совокупности превышает 50 (пятьдесят) процентов;</w:t>
      </w:r>
    </w:p>
    <w:p w:rsidR="00B46B58" w:rsidRPr="00B46B58" w:rsidRDefault="00B46B58" w:rsidP="00B46B58">
      <w:pPr>
        <w:numPr>
          <w:ilvl w:val="0"/>
          <w:numId w:val="2"/>
        </w:numPr>
        <w:contextualSpacing/>
        <w:jc w:val="both"/>
        <w:rPr>
          <w:kern w:val="28"/>
          <w:sz w:val="20"/>
        </w:rPr>
      </w:pPr>
      <w:r w:rsidRPr="00B46B58">
        <w:rPr>
          <w:kern w:val="28"/>
          <w:sz w:val="20"/>
        </w:rPr>
        <w:t xml:space="preserve"> не получал средства из бюджета поселения, на основании иных нормативных правовых актов или муниципальных правовых актов на цели, указанные в пункте 1.2 Порядка</w:t>
      </w:r>
      <w:r w:rsidRPr="00B46B58">
        <w:t xml:space="preserve"> </w:t>
      </w:r>
      <w:r w:rsidRPr="00B46B58">
        <w:rPr>
          <w:kern w:val="28"/>
          <w:sz w:val="20"/>
        </w:rPr>
        <w:t>предоставления субсидий субъектам малого и среднего предпринимательства, осуществляющих деятельность в приоритетных направлениях экономики Усть-Камчатского сельского поселения;</w:t>
      </w:r>
    </w:p>
    <w:p w:rsidR="00B46B58" w:rsidRPr="00B46B58" w:rsidRDefault="00B46B58" w:rsidP="00B46B58">
      <w:pPr>
        <w:numPr>
          <w:ilvl w:val="0"/>
          <w:numId w:val="2"/>
        </w:numPr>
        <w:contextualSpacing/>
        <w:jc w:val="both"/>
        <w:rPr>
          <w:kern w:val="28"/>
          <w:sz w:val="20"/>
        </w:rPr>
      </w:pPr>
      <w:r w:rsidRPr="00B46B58">
        <w:rPr>
          <w:kern w:val="28"/>
          <w:sz w:val="20"/>
        </w:rPr>
        <w:t xml:space="preserve"> состою на налоговом учете на территории Камчатского края, </w:t>
      </w:r>
      <w:proofErr w:type="gramStart"/>
      <w:r w:rsidRPr="00B46B58">
        <w:rPr>
          <w:kern w:val="28"/>
          <w:sz w:val="20"/>
        </w:rPr>
        <w:t>зарегистрирован</w:t>
      </w:r>
      <w:proofErr w:type="gramEnd"/>
      <w:r w:rsidRPr="00B46B58">
        <w:rPr>
          <w:kern w:val="28"/>
          <w:sz w:val="20"/>
        </w:rPr>
        <w:t xml:space="preserve"> и осуществляю предпринимательскую деятельность на территории Усть-Камчатского сельского поселения;</w:t>
      </w:r>
    </w:p>
    <w:p w:rsidR="00B46B58" w:rsidRPr="00B46B58" w:rsidRDefault="00B46B58" w:rsidP="00B46B58">
      <w:pPr>
        <w:numPr>
          <w:ilvl w:val="0"/>
          <w:numId w:val="2"/>
        </w:numPr>
        <w:contextualSpacing/>
        <w:jc w:val="both"/>
        <w:rPr>
          <w:sz w:val="20"/>
          <w:szCs w:val="20"/>
        </w:rPr>
      </w:pPr>
      <w:r w:rsidRPr="00B46B58">
        <w:rPr>
          <w:sz w:val="20"/>
          <w:szCs w:val="20"/>
        </w:rPr>
        <w:t>в отношении меня (предприятия) отсутствует решения об отказе в предоставлении муниципальной поддержки в связи с представлением недостоверных документов и (или) сведений, принятого в течение 3 (три) лет, предшествующих дате подачи заявления на предоставление субсидии и документов, прилагаемых к нему.</w:t>
      </w:r>
    </w:p>
    <w:p w:rsidR="00B46B58" w:rsidRPr="00B46B58" w:rsidRDefault="00B46B58" w:rsidP="00B46B58">
      <w:pPr>
        <w:contextualSpacing/>
        <w:jc w:val="both"/>
        <w:rPr>
          <w:sz w:val="20"/>
          <w:szCs w:val="20"/>
        </w:rPr>
      </w:pPr>
    </w:p>
    <w:p w:rsidR="00B46B58" w:rsidRPr="00B46B58" w:rsidRDefault="00B46B58" w:rsidP="00B46B58">
      <w:pPr>
        <w:ind w:firstLine="709"/>
        <w:contextualSpacing/>
        <w:jc w:val="both"/>
        <w:rPr>
          <w:sz w:val="28"/>
          <w:szCs w:val="20"/>
        </w:rPr>
      </w:pPr>
      <w:r w:rsidRPr="00B46B58">
        <w:rPr>
          <w:sz w:val="28"/>
          <w:szCs w:val="20"/>
        </w:rPr>
        <w:t xml:space="preserve">Настоящим сообщаю, что задолженность по выплате заработной платы перед работниками </w:t>
      </w:r>
      <w:proofErr w:type="gramStart"/>
      <w:r w:rsidRPr="00B46B58">
        <w:rPr>
          <w:sz w:val="28"/>
          <w:szCs w:val="20"/>
        </w:rPr>
        <w:t>у</w:t>
      </w:r>
      <w:proofErr w:type="gramEnd"/>
      <w:r w:rsidRPr="00B46B58">
        <w:rPr>
          <w:sz w:val="28"/>
          <w:szCs w:val="20"/>
        </w:rPr>
        <w:t xml:space="preserve"> __________________________________________ по состоянию на ___. ___. </w:t>
      </w:r>
      <w:proofErr w:type="spellStart"/>
      <w:r w:rsidRPr="00B46B58">
        <w:rPr>
          <w:sz w:val="28"/>
          <w:szCs w:val="20"/>
        </w:rPr>
        <w:t>_____г</w:t>
      </w:r>
      <w:proofErr w:type="spellEnd"/>
      <w:r w:rsidRPr="00B46B58">
        <w:rPr>
          <w:sz w:val="28"/>
          <w:szCs w:val="20"/>
        </w:rPr>
        <w:t xml:space="preserve"> отсутствует.</w:t>
      </w:r>
    </w:p>
    <w:p w:rsidR="00B46B58" w:rsidRPr="00B46B58" w:rsidRDefault="00B46B58" w:rsidP="00B46B58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</w:p>
    <w:p w:rsidR="00B46B58" w:rsidRPr="00B46B58" w:rsidRDefault="00B46B58" w:rsidP="00B46B58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B46B58">
        <w:rPr>
          <w:sz w:val="28"/>
          <w:szCs w:val="28"/>
        </w:rPr>
        <w:t xml:space="preserve"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</w:t>
      </w:r>
      <w:proofErr w:type="spellStart"/>
      <w:r w:rsidRPr="00B46B58">
        <w:rPr>
          <w:sz w:val="28"/>
          <w:szCs w:val="28"/>
        </w:rPr>
        <w:t>Усть-Камчатский</w:t>
      </w:r>
      <w:proofErr w:type="spellEnd"/>
      <w:r w:rsidRPr="00B46B58">
        <w:rPr>
          <w:sz w:val="28"/>
          <w:szCs w:val="28"/>
        </w:rPr>
        <w:t xml:space="preserve">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в сети информационно-телекоммуникационной сети</w:t>
      </w:r>
      <w:proofErr w:type="gramEnd"/>
      <w:r w:rsidRPr="00B46B58">
        <w:rPr>
          <w:sz w:val="28"/>
          <w:szCs w:val="28"/>
        </w:rPr>
        <w:t xml:space="preserve"> «Интернет» необходимой информации. </w:t>
      </w:r>
    </w:p>
    <w:p w:rsidR="00B46B58" w:rsidRPr="00B46B58" w:rsidRDefault="00B46B58" w:rsidP="00B46B58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B46B58">
        <w:rPr>
          <w:sz w:val="28"/>
          <w:szCs w:val="28"/>
        </w:rPr>
        <w:t>С порядком предоставления субсидий субъектам малого и среднего предпринимательства, осуществляющих деятельность в приоритетных направлениях экономики Усть-Камчатского сельского поселения ознакомле</w:t>
      </w:r>
      <w:proofErr w:type="gramStart"/>
      <w:r w:rsidRPr="00B46B58">
        <w:rPr>
          <w:sz w:val="28"/>
          <w:szCs w:val="28"/>
        </w:rPr>
        <w:t>н(</w:t>
      </w:r>
      <w:proofErr w:type="gramEnd"/>
      <w:r w:rsidRPr="00B46B58">
        <w:rPr>
          <w:sz w:val="28"/>
          <w:szCs w:val="28"/>
        </w:rPr>
        <w:t>а).</w:t>
      </w:r>
    </w:p>
    <w:p w:rsidR="00B46B58" w:rsidRPr="00B46B58" w:rsidRDefault="00B46B58" w:rsidP="00B46B58">
      <w:pPr>
        <w:contextualSpacing/>
        <w:jc w:val="both"/>
        <w:rPr>
          <w:sz w:val="20"/>
          <w:szCs w:val="20"/>
        </w:rPr>
      </w:pPr>
    </w:p>
    <w:p w:rsidR="00B46B58" w:rsidRPr="00B46B58" w:rsidRDefault="00B46B58" w:rsidP="00B46B58">
      <w:pPr>
        <w:contextualSpacing/>
        <w:jc w:val="both"/>
        <w:rPr>
          <w:sz w:val="20"/>
          <w:szCs w:val="20"/>
        </w:rPr>
      </w:pPr>
    </w:p>
    <w:tbl>
      <w:tblPr>
        <w:tblW w:w="0" w:type="auto"/>
        <w:tblLook w:val="00A0"/>
      </w:tblPr>
      <w:tblGrid>
        <w:gridCol w:w="4219"/>
        <w:gridCol w:w="2977"/>
        <w:gridCol w:w="2374"/>
      </w:tblGrid>
      <w:tr w:rsidR="00B46B58" w:rsidRPr="00B46B58" w:rsidTr="00886B38">
        <w:tc>
          <w:tcPr>
            <w:tcW w:w="4219" w:type="dxa"/>
            <w:tcBorders>
              <w:top w:val="single" w:sz="4" w:space="0" w:color="auto"/>
            </w:tcBorders>
          </w:tcPr>
          <w:p w:rsidR="00B46B58" w:rsidRPr="00B46B58" w:rsidRDefault="00B46B58" w:rsidP="00886B38">
            <w:pPr>
              <w:jc w:val="center"/>
              <w:rPr>
                <w:sz w:val="20"/>
                <w:szCs w:val="20"/>
              </w:rPr>
            </w:pPr>
            <w:r w:rsidRPr="00B46B58">
              <w:rPr>
                <w:sz w:val="20"/>
                <w:szCs w:val="20"/>
              </w:rPr>
              <w:t>Ф.И.О. индивидуального предпринимателя, руководителя юридического лица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B46B58" w:rsidRPr="00B46B58" w:rsidRDefault="00B46B58" w:rsidP="00886B38">
            <w:pPr>
              <w:jc w:val="center"/>
              <w:rPr>
                <w:noProof/>
                <w:sz w:val="20"/>
                <w:szCs w:val="20"/>
              </w:rPr>
            </w:pPr>
            <w:r w:rsidRPr="00B46B58">
              <w:rPr>
                <w:noProof/>
                <w:sz w:val="20"/>
                <w:szCs w:val="20"/>
              </w:rPr>
              <w:t>подпись</w:t>
            </w:r>
          </w:p>
          <w:p w:rsidR="00B46B58" w:rsidRPr="00B46B58" w:rsidRDefault="00B46B58" w:rsidP="00886B38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B46B58" w:rsidRPr="00B46B58" w:rsidRDefault="00B46B58" w:rsidP="00886B38">
            <w:pPr>
              <w:jc w:val="center"/>
              <w:rPr>
                <w:noProof/>
                <w:sz w:val="20"/>
                <w:szCs w:val="20"/>
              </w:rPr>
            </w:pPr>
            <w:r w:rsidRPr="00B46B58">
              <w:rPr>
                <w:noProof/>
                <w:sz w:val="20"/>
                <w:szCs w:val="20"/>
              </w:rPr>
              <w:t>дата</w:t>
            </w:r>
          </w:p>
        </w:tc>
      </w:tr>
    </w:tbl>
    <w:p w:rsidR="00B46B58" w:rsidRPr="00B46B58" w:rsidRDefault="00B46B58" w:rsidP="00B46B58">
      <w:pPr>
        <w:jc w:val="both"/>
      </w:pPr>
    </w:p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  <w:r w:rsidRPr="00B46B58">
        <w:t>Приложение 2</w:t>
      </w:r>
    </w:p>
    <w:tbl>
      <w:tblPr>
        <w:tblStyle w:val="a8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38"/>
        <w:gridCol w:w="4779"/>
      </w:tblGrid>
      <w:tr w:rsidR="00B46B58" w:rsidRPr="00B46B58" w:rsidTr="00886B38">
        <w:tc>
          <w:tcPr>
            <w:tcW w:w="4927" w:type="dxa"/>
          </w:tcPr>
          <w:p w:rsidR="00B46B58" w:rsidRPr="00B46B58" w:rsidRDefault="00B46B58" w:rsidP="00886B38">
            <w:pPr>
              <w:pStyle w:val="a7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46B58" w:rsidRPr="00B46B58" w:rsidRDefault="00B46B58" w:rsidP="00886B38">
            <w:pPr>
              <w:pStyle w:val="a7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46B58">
              <w:rPr>
                <w:sz w:val="24"/>
                <w:szCs w:val="24"/>
              </w:rPr>
              <w:t>к Порядку предоставления субсидий субъектам малого и среднего предпринимательства, осуществляющих свою деятельность в приоритетных направлениях экономики, утвержденному постановлением администрации Усть-Камчатского муниципального района</w:t>
            </w:r>
          </w:p>
          <w:p w:rsidR="00B46B58" w:rsidRPr="00B46B58" w:rsidRDefault="00B46B58" w:rsidP="00886B38">
            <w:pPr>
              <w:pStyle w:val="a7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0"/>
              <w:jc w:val="right"/>
              <w:rPr>
                <w:sz w:val="24"/>
                <w:szCs w:val="24"/>
              </w:rPr>
            </w:pPr>
            <w:r w:rsidRPr="00B46B58">
              <w:rPr>
                <w:sz w:val="24"/>
                <w:szCs w:val="24"/>
              </w:rPr>
              <w:t>от 19.03.2021 № 110</w:t>
            </w:r>
          </w:p>
        </w:tc>
      </w:tr>
    </w:tbl>
    <w:p w:rsidR="00B46B58" w:rsidRPr="00B46B58" w:rsidRDefault="00B46B58" w:rsidP="00B46B58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right"/>
      </w:pPr>
      <w:r w:rsidRPr="00B46B58">
        <w:t xml:space="preserve"> </w:t>
      </w:r>
    </w:p>
    <w:p w:rsidR="00B46B58" w:rsidRPr="00B46B58" w:rsidRDefault="00B46B58" w:rsidP="00B46B58">
      <w:pPr>
        <w:jc w:val="center"/>
        <w:rPr>
          <w:b/>
          <w:sz w:val="28"/>
          <w:szCs w:val="28"/>
        </w:rPr>
      </w:pPr>
      <w:r w:rsidRPr="00B46B58">
        <w:rPr>
          <w:b/>
          <w:sz w:val="28"/>
          <w:szCs w:val="28"/>
        </w:rPr>
        <w:t>Справка – расчет</w:t>
      </w:r>
    </w:p>
    <w:p w:rsidR="00B46B58" w:rsidRPr="00B46B58" w:rsidRDefault="00B46B58" w:rsidP="00B46B58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46B58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</w:t>
      </w:r>
    </w:p>
    <w:p w:rsidR="00B46B58" w:rsidRPr="00B46B58" w:rsidRDefault="00B46B58" w:rsidP="00B46B58">
      <w:pPr>
        <w:jc w:val="center"/>
        <w:rPr>
          <w:sz w:val="20"/>
          <w:szCs w:val="20"/>
        </w:rPr>
      </w:pPr>
      <w:r w:rsidRPr="00B46B58">
        <w:rPr>
          <w:sz w:val="20"/>
          <w:szCs w:val="20"/>
        </w:rPr>
        <w:t xml:space="preserve">(получатель субсидии) </w:t>
      </w:r>
    </w:p>
    <w:p w:rsidR="00B46B58" w:rsidRPr="00B46B58" w:rsidRDefault="00B46B58" w:rsidP="00B46B58">
      <w:pPr>
        <w:jc w:val="center"/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670"/>
        <w:gridCol w:w="1559"/>
        <w:gridCol w:w="1559"/>
      </w:tblGrid>
      <w:tr w:rsidR="00B46B58" w:rsidRPr="00B46B58" w:rsidTr="00886B38">
        <w:trPr>
          <w:trHeight w:val="18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B58" w:rsidRPr="00B46B58" w:rsidRDefault="00B46B58" w:rsidP="00886B38">
            <w:pPr>
              <w:jc w:val="center"/>
            </w:pPr>
          </w:p>
          <w:p w:rsidR="00B46B58" w:rsidRPr="00B46B58" w:rsidRDefault="00B46B58" w:rsidP="00886B38">
            <w:pPr>
              <w:jc w:val="center"/>
            </w:pPr>
            <w:proofErr w:type="spellStart"/>
            <w:proofErr w:type="gramStart"/>
            <w:r w:rsidRPr="00B46B58">
              <w:t>п</w:t>
            </w:r>
            <w:proofErr w:type="spellEnd"/>
            <w:proofErr w:type="gramEnd"/>
            <w:r w:rsidRPr="00B46B58">
              <w:t>/</w:t>
            </w:r>
            <w:proofErr w:type="spellStart"/>
            <w:r w:rsidRPr="00B46B58">
              <w:t>п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58" w:rsidRPr="00B46B58" w:rsidRDefault="00B46B58" w:rsidP="00886B38">
            <w:pPr>
              <w:jc w:val="center"/>
            </w:pPr>
            <w:r w:rsidRPr="00B46B58">
              <w:t>Наименование затрат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B58" w:rsidRPr="00B46B58" w:rsidRDefault="00B46B58" w:rsidP="00886B38">
            <w:pPr>
              <w:jc w:val="center"/>
            </w:pPr>
            <w:r w:rsidRPr="00B46B58">
              <w:t>Единица</w:t>
            </w:r>
          </w:p>
          <w:p w:rsidR="00B46B58" w:rsidRPr="00B46B58" w:rsidRDefault="00B46B58" w:rsidP="00886B38">
            <w:pPr>
              <w:jc w:val="center"/>
            </w:pPr>
            <w:r w:rsidRPr="00B46B58">
              <w:t>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B58" w:rsidRPr="00B46B58" w:rsidRDefault="00B46B58" w:rsidP="00886B38">
            <w:pPr>
              <w:jc w:val="center"/>
            </w:pPr>
            <w:r w:rsidRPr="00B46B58">
              <w:t>Фактические расходы,</w:t>
            </w:r>
          </w:p>
          <w:p w:rsidR="00B46B58" w:rsidRPr="00B46B58" w:rsidRDefault="00B46B58" w:rsidP="00886B38">
            <w:pPr>
              <w:jc w:val="center"/>
            </w:pPr>
            <w:r w:rsidRPr="00B46B58">
              <w:t>тыс. руб.</w:t>
            </w:r>
          </w:p>
        </w:tc>
      </w:tr>
      <w:tr w:rsidR="00B46B58" w:rsidRPr="00B46B58" w:rsidTr="00886B38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B58" w:rsidRPr="00B46B58" w:rsidRDefault="00B46B58" w:rsidP="00886B38">
            <w:pPr>
              <w:jc w:val="center"/>
            </w:pPr>
            <w:r w:rsidRPr="00B46B58"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58" w:rsidRPr="00B46B58" w:rsidRDefault="00B46B58" w:rsidP="00886B38">
            <w:pPr>
              <w:jc w:val="center"/>
            </w:pPr>
            <w:r w:rsidRPr="00B46B58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B58" w:rsidRPr="00B46B58" w:rsidRDefault="00B46B58" w:rsidP="00886B38">
            <w:pPr>
              <w:jc w:val="center"/>
            </w:pPr>
            <w:r w:rsidRPr="00B46B58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B58" w:rsidRPr="00B46B58" w:rsidRDefault="00B46B58" w:rsidP="00886B38">
            <w:pPr>
              <w:jc w:val="center"/>
            </w:pPr>
            <w:r w:rsidRPr="00B46B58">
              <w:t>4</w:t>
            </w:r>
          </w:p>
        </w:tc>
      </w:tr>
      <w:tr w:rsidR="00B46B58" w:rsidRPr="00B46B58" w:rsidTr="00886B38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B58" w:rsidRPr="00B46B58" w:rsidRDefault="00B46B58" w:rsidP="00886B38">
            <w:pPr>
              <w:jc w:val="both"/>
            </w:pPr>
            <w:r w:rsidRPr="00B46B58"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58" w:rsidRPr="00B46B58" w:rsidRDefault="00B46B58" w:rsidP="00886B3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B58" w:rsidRPr="00B46B58" w:rsidRDefault="00B46B58" w:rsidP="00886B3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B58" w:rsidRPr="00B46B58" w:rsidRDefault="00B46B58" w:rsidP="00886B38">
            <w:pPr>
              <w:jc w:val="both"/>
            </w:pPr>
          </w:p>
        </w:tc>
      </w:tr>
      <w:tr w:rsidR="00B46B58" w:rsidRPr="00B46B58" w:rsidTr="00886B38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B58" w:rsidRPr="00B46B58" w:rsidRDefault="00B46B58" w:rsidP="00886B38">
            <w:pPr>
              <w:jc w:val="both"/>
            </w:pPr>
            <w:r w:rsidRPr="00B46B58"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58" w:rsidRPr="00B46B58" w:rsidRDefault="00B46B58" w:rsidP="00886B3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B58" w:rsidRPr="00B46B58" w:rsidRDefault="00B46B58" w:rsidP="00886B3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B58" w:rsidRPr="00B46B58" w:rsidRDefault="00B46B58" w:rsidP="00886B38">
            <w:pPr>
              <w:jc w:val="both"/>
            </w:pPr>
          </w:p>
        </w:tc>
      </w:tr>
      <w:tr w:rsidR="00B46B58" w:rsidRPr="00B46B58" w:rsidTr="00886B38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B58" w:rsidRPr="00B46B58" w:rsidRDefault="00B46B58" w:rsidP="00886B38">
            <w:pPr>
              <w:jc w:val="both"/>
            </w:pPr>
            <w:r w:rsidRPr="00B46B58">
              <w:t>…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58" w:rsidRPr="00B46B58" w:rsidRDefault="00B46B58" w:rsidP="00886B3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B58" w:rsidRPr="00B46B58" w:rsidRDefault="00B46B58" w:rsidP="00886B3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B58" w:rsidRPr="00B46B58" w:rsidRDefault="00B46B58" w:rsidP="00886B38">
            <w:pPr>
              <w:jc w:val="both"/>
            </w:pPr>
          </w:p>
        </w:tc>
      </w:tr>
      <w:tr w:rsidR="00B46B58" w:rsidRPr="00B46B58" w:rsidTr="00886B38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B58" w:rsidRPr="00B46B58" w:rsidRDefault="00B46B58" w:rsidP="00886B38">
            <w:pPr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B58" w:rsidRPr="00B46B58" w:rsidRDefault="00B46B58" w:rsidP="00886B38">
            <w:r w:rsidRPr="00B46B58"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B58" w:rsidRPr="00B46B58" w:rsidRDefault="00B46B58" w:rsidP="00886B3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B58" w:rsidRPr="00B46B58" w:rsidRDefault="00B46B58" w:rsidP="00886B38">
            <w:pPr>
              <w:jc w:val="both"/>
            </w:pPr>
          </w:p>
        </w:tc>
      </w:tr>
    </w:tbl>
    <w:p w:rsidR="00B46B58" w:rsidRPr="00B46B58" w:rsidRDefault="00B46B58" w:rsidP="00B46B58"/>
    <w:p w:rsidR="00B46B58" w:rsidRPr="00B46B58" w:rsidRDefault="00B46B58" w:rsidP="00B46B58">
      <w:pPr>
        <w:jc w:val="both"/>
      </w:pPr>
      <w:r w:rsidRPr="00B46B58">
        <w:t>Приложение: (документы, предусмотренные пунктом 2.6 Порядка предоставления субсидий субъектам малого и среднего предпринимательства, осуществляющих деятельность в приоритетных направлениях экономики Усть-Камчатского сельского поселения)</w:t>
      </w:r>
    </w:p>
    <w:p w:rsidR="00B46B58" w:rsidRPr="00B46B58" w:rsidRDefault="00B46B58" w:rsidP="00B46B58">
      <w:pPr>
        <w:pStyle w:val="ConsPlusNonformat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B46B58" w:rsidRPr="00B46B58" w:rsidRDefault="00B46B58" w:rsidP="00B46B58">
      <w:pPr>
        <w:contextualSpacing/>
        <w:jc w:val="both"/>
        <w:rPr>
          <w:sz w:val="20"/>
          <w:szCs w:val="20"/>
        </w:rPr>
      </w:pPr>
    </w:p>
    <w:p w:rsidR="00B46B58" w:rsidRPr="00B46B58" w:rsidRDefault="00B46B58" w:rsidP="00B46B58">
      <w:pPr>
        <w:contextualSpacing/>
        <w:jc w:val="both"/>
        <w:rPr>
          <w:sz w:val="20"/>
          <w:szCs w:val="20"/>
        </w:rPr>
      </w:pPr>
    </w:p>
    <w:tbl>
      <w:tblPr>
        <w:tblW w:w="0" w:type="auto"/>
        <w:tblLook w:val="00A0"/>
      </w:tblPr>
      <w:tblGrid>
        <w:gridCol w:w="4219"/>
        <w:gridCol w:w="2977"/>
        <w:gridCol w:w="2374"/>
      </w:tblGrid>
      <w:tr w:rsidR="00B46B58" w:rsidRPr="00B46B58" w:rsidTr="00886B38">
        <w:tc>
          <w:tcPr>
            <w:tcW w:w="4219" w:type="dxa"/>
            <w:tcBorders>
              <w:top w:val="single" w:sz="4" w:space="0" w:color="auto"/>
            </w:tcBorders>
          </w:tcPr>
          <w:p w:rsidR="00B46B58" w:rsidRPr="00B46B58" w:rsidRDefault="00B46B58" w:rsidP="00886B38">
            <w:pPr>
              <w:jc w:val="center"/>
              <w:rPr>
                <w:sz w:val="20"/>
                <w:szCs w:val="20"/>
              </w:rPr>
            </w:pPr>
            <w:r w:rsidRPr="00B46B58">
              <w:rPr>
                <w:sz w:val="20"/>
                <w:szCs w:val="20"/>
              </w:rPr>
              <w:t>Ф.И.О. индивидуального предпринимателя, руководителя юридического лица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B46B58" w:rsidRPr="00B46B58" w:rsidRDefault="00B46B58" w:rsidP="00886B38">
            <w:pPr>
              <w:jc w:val="center"/>
              <w:rPr>
                <w:noProof/>
                <w:sz w:val="20"/>
                <w:szCs w:val="20"/>
              </w:rPr>
            </w:pPr>
            <w:r w:rsidRPr="00B46B58">
              <w:rPr>
                <w:noProof/>
                <w:sz w:val="20"/>
                <w:szCs w:val="20"/>
              </w:rPr>
              <w:t>подпись</w:t>
            </w:r>
          </w:p>
          <w:p w:rsidR="00B46B58" w:rsidRPr="00B46B58" w:rsidRDefault="00B46B58" w:rsidP="00886B38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B46B58" w:rsidRPr="00B46B58" w:rsidRDefault="00B46B58" w:rsidP="00886B38">
            <w:pPr>
              <w:jc w:val="center"/>
              <w:rPr>
                <w:noProof/>
                <w:sz w:val="20"/>
                <w:szCs w:val="20"/>
              </w:rPr>
            </w:pPr>
            <w:r w:rsidRPr="00B46B58">
              <w:rPr>
                <w:noProof/>
                <w:sz w:val="20"/>
                <w:szCs w:val="20"/>
              </w:rPr>
              <w:t>дата</w:t>
            </w:r>
          </w:p>
        </w:tc>
      </w:tr>
    </w:tbl>
    <w:p w:rsidR="00B46B58" w:rsidRPr="00B46B58" w:rsidRDefault="00B46B58" w:rsidP="00B46B58">
      <w:pPr>
        <w:rPr>
          <w:noProof/>
        </w:rPr>
      </w:pPr>
    </w:p>
    <w:p w:rsidR="00B46B58" w:rsidRPr="00B46B58" w:rsidRDefault="00B46B58" w:rsidP="00B46B58">
      <w:pPr>
        <w:rPr>
          <w:noProof/>
        </w:rPr>
      </w:pPr>
    </w:p>
    <w:p w:rsidR="00B46B58" w:rsidRPr="00B46B58" w:rsidRDefault="00B46B58" w:rsidP="00B46B58">
      <w:pPr>
        <w:rPr>
          <w:noProof/>
        </w:rPr>
      </w:pPr>
      <w:r w:rsidRPr="00B46B58">
        <w:rPr>
          <w:noProof/>
        </w:rPr>
        <w:t>«___» ___________________ 20___ г.</w:t>
      </w:r>
    </w:p>
    <w:p w:rsidR="00B46B58" w:rsidRPr="00B46B58" w:rsidRDefault="00B46B58" w:rsidP="00B46B58">
      <w:pPr>
        <w:rPr>
          <w:noProof/>
        </w:rPr>
      </w:pPr>
    </w:p>
    <w:p w:rsidR="000F6B06" w:rsidRDefault="000F6B06" w:rsidP="00B46B58">
      <w:pPr>
        <w:jc w:val="center"/>
        <w:outlineLvl w:val="0"/>
      </w:pPr>
    </w:p>
    <w:sectPr w:rsidR="000F6B06" w:rsidSect="00FA208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160AC"/>
    <w:multiLevelType w:val="multilevel"/>
    <w:tmpl w:val="FF786502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8C6FAD"/>
    <w:multiLevelType w:val="hybridMultilevel"/>
    <w:tmpl w:val="C9F68F2A"/>
    <w:lvl w:ilvl="0" w:tplc="818688A6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D875C1C"/>
    <w:multiLevelType w:val="hybridMultilevel"/>
    <w:tmpl w:val="BD947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characterSpacingControl w:val="doNotCompress"/>
  <w:compat/>
  <w:rsids>
    <w:rsidRoot w:val="00584158"/>
    <w:rsid w:val="00037122"/>
    <w:rsid w:val="000579BE"/>
    <w:rsid w:val="000A434C"/>
    <w:rsid w:val="000D1CEE"/>
    <w:rsid w:val="000D5DA5"/>
    <w:rsid w:val="000E0A68"/>
    <w:rsid w:val="000F6B06"/>
    <w:rsid w:val="00112629"/>
    <w:rsid w:val="001262F2"/>
    <w:rsid w:val="00127E1B"/>
    <w:rsid w:val="00145EDF"/>
    <w:rsid w:val="00171BD9"/>
    <w:rsid w:val="00177FF1"/>
    <w:rsid w:val="00183D18"/>
    <w:rsid w:val="00185C67"/>
    <w:rsid w:val="001B3DA2"/>
    <w:rsid w:val="001E30DF"/>
    <w:rsid w:val="00201E0B"/>
    <w:rsid w:val="00210C5A"/>
    <w:rsid w:val="002222CF"/>
    <w:rsid w:val="00263AFB"/>
    <w:rsid w:val="002A4022"/>
    <w:rsid w:val="002B1049"/>
    <w:rsid w:val="002D1B1B"/>
    <w:rsid w:val="002E1A81"/>
    <w:rsid w:val="00307019"/>
    <w:rsid w:val="0032772C"/>
    <w:rsid w:val="0035432E"/>
    <w:rsid w:val="00366D5D"/>
    <w:rsid w:val="00390E4D"/>
    <w:rsid w:val="003958D3"/>
    <w:rsid w:val="003A5ACE"/>
    <w:rsid w:val="003C0646"/>
    <w:rsid w:val="00405417"/>
    <w:rsid w:val="00414B5E"/>
    <w:rsid w:val="00463051"/>
    <w:rsid w:val="00470996"/>
    <w:rsid w:val="00485B7B"/>
    <w:rsid w:val="004A7456"/>
    <w:rsid w:val="004F33D0"/>
    <w:rsid w:val="0051422A"/>
    <w:rsid w:val="00514F33"/>
    <w:rsid w:val="00516778"/>
    <w:rsid w:val="005462F6"/>
    <w:rsid w:val="005467A1"/>
    <w:rsid w:val="005658B2"/>
    <w:rsid w:val="00567B61"/>
    <w:rsid w:val="00584092"/>
    <w:rsid w:val="00584158"/>
    <w:rsid w:val="00585374"/>
    <w:rsid w:val="00586213"/>
    <w:rsid w:val="0058714D"/>
    <w:rsid w:val="005A4B9D"/>
    <w:rsid w:val="005B0008"/>
    <w:rsid w:val="005E6E88"/>
    <w:rsid w:val="00601F79"/>
    <w:rsid w:val="006536BE"/>
    <w:rsid w:val="006B7EC9"/>
    <w:rsid w:val="006E7733"/>
    <w:rsid w:val="00701837"/>
    <w:rsid w:val="00716343"/>
    <w:rsid w:val="00723F6D"/>
    <w:rsid w:val="0078015B"/>
    <w:rsid w:val="00796804"/>
    <w:rsid w:val="007B4ADA"/>
    <w:rsid w:val="007D25B5"/>
    <w:rsid w:val="007F7D4E"/>
    <w:rsid w:val="00815DB8"/>
    <w:rsid w:val="00873FBD"/>
    <w:rsid w:val="00875F1A"/>
    <w:rsid w:val="008B4105"/>
    <w:rsid w:val="008C0809"/>
    <w:rsid w:val="008C3670"/>
    <w:rsid w:val="008E4F80"/>
    <w:rsid w:val="008E5CA2"/>
    <w:rsid w:val="009069A8"/>
    <w:rsid w:val="00952EB7"/>
    <w:rsid w:val="00960929"/>
    <w:rsid w:val="0097287E"/>
    <w:rsid w:val="00987351"/>
    <w:rsid w:val="009A47FB"/>
    <w:rsid w:val="009D6A73"/>
    <w:rsid w:val="00A12F05"/>
    <w:rsid w:val="00A3515C"/>
    <w:rsid w:val="00A66FF3"/>
    <w:rsid w:val="00AC2735"/>
    <w:rsid w:val="00AD1CA7"/>
    <w:rsid w:val="00AE1DF5"/>
    <w:rsid w:val="00AE7527"/>
    <w:rsid w:val="00B04776"/>
    <w:rsid w:val="00B24F48"/>
    <w:rsid w:val="00B27862"/>
    <w:rsid w:val="00B46B58"/>
    <w:rsid w:val="00BF1DA2"/>
    <w:rsid w:val="00BF2A3A"/>
    <w:rsid w:val="00C26AA5"/>
    <w:rsid w:val="00C44ACC"/>
    <w:rsid w:val="00C451B7"/>
    <w:rsid w:val="00C649C5"/>
    <w:rsid w:val="00CD754A"/>
    <w:rsid w:val="00CE420D"/>
    <w:rsid w:val="00D8556C"/>
    <w:rsid w:val="00DB7764"/>
    <w:rsid w:val="00DD626F"/>
    <w:rsid w:val="00DD6E3F"/>
    <w:rsid w:val="00DE400F"/>
    <w:rsid w:val="00E020C0"/>
    <w:rsid w:val="00E60644"/>
    <w:rsid w:val="00E8260F"/>
    <w:rsid w:val="00E82A44"/>
    <w:rsid w:val="00EA3745"/>
    <w:rsid w:val="00EB285C"/>
    <w:rsid w:val="00EB7BC5"/>
    <w:rsid w:val="00EC33A4"/>
    <w:rsid w:val="00ED4284"/>
    <w:rsid w:val="00F029F5"/>
    <w:rsid w:val="00F14109"/>
    <w:rsid w:val="00F14F43"/>
    <w:rsid w:val="00F259C0"/>
    <w:rsid w:val="00F35722"/>
    <w:rsid w:val="00F543C9"/>
    <w:rsid w:val="00F93980"/>
    <w:rsid w:val="00F9678D"/>
    <w:rsid w:val="00FA208E"/>
    <w:rsid w:val="00FB3BE1"/>
    <w:rsid w:val="00FD1E78"/>
    <w:rsid w:val="00FE3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6B0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9680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79680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ED428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D4284"/>
  </w:style>
  <w:style w:type="paragraph" w:styleId="a5">
    <w:name w:val="Balloon Text"/>
    <w:basedOn w:val="a"/>
    <w:link w:val="a6"/>
    <w:uiPriority w:val="99"/>
    <w:semiHidden/>
    <w:unhideWhenUsed/>
    <w:rsid w:val="00ED42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42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701837"/>
    <w:pPr>
      <w:ind w:left="720"/>
      <w:contextualSpacing/>
    </w:pPr>
  </w:style>
  <w:style w:type="table" w:styleId="a8">
    <w:name w:val="Table Grid"/>
    <w:basedOn w:val="a1"/>
    <w:rsid w:val="00701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Стиль3"/>
    <w:basedOn w:val="2"/>
    <w:rsid w:val="00145EDF"/>
    <w:pPr>
      <w:widowControl w:val="0"/>
      <w:tabs>
        <w:tab w:val="num" w:pos="3827"/>
      </w:tabs>
      <w:adjustRightInd w:val="0"/>
      <w:spacing w:after="0" w:line="240" w:lineRule="auto"/>
      <w:ind w:left="3600"/>
      <w:jc w:val="both"/>
      <w:textAlignment w:val="baseline"/>
    </w:pPr>
    <w:rPr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145ED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45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"/>
    <w:rsid w:val="00FD1E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Основной текст (2)_"/>
    <w:link w:val="22"/>
    <w:rsid w:val="00F543C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543C9"/>
    <w:pPr>
      <w:widowControl w:val="0"/>
      <w:shd w:val="clear" w:color="auto" w:fill="FFFFFF"/>
      <w:spacing w:line="194" w:lineRule="exact"/>
      <w:jc w:val="right"/>
    </w:pPr>
    <w:rPr>
      <w:sz w:val="16"/>
      <w:szCs w:val="16"/>
      <w:lang w:eastAsia="en-US"/>
    </w:rPr>
  </w:style>
  <w:style w:type="character" w:customStyle="1" w:styleId="29pt1pt">
    <w:name w:val="Основной текст (2) + 9 pt;Интервал 1 pt"/>
    <w:rsid w:val="00F543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9"/>
    <w:rsid w:val="000F6B0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9">
    <w:name w:val="Цветовое выделение"/>
    <w:uiPriority w:val="99"/>
    <w:rsid w:val="000F6B06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0F6B06"/>
    <w:rPr>
      <w:rFonts w:cs="Times New Roman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0F6B0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ConsPlusNonformat">
    <w:name w:val="ConsPlusNonformat"/>
    <w:uiPriority w:val="99"/>
    <w:rsid w:val="00B46B5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B46B58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t-kam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57776D0BB6C5C92DAA5758C8DF2D9CF3CAF7A31D6386A99DE6A3DB6922620574U5hC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lavtsov@ustkam.iks.ru" TargetMode="External"/><Relationship Id="rId5" Type="http://schemas.openxmlformats.org/officeDocument/2006/relationships/hyperlink" Target="mailto:slavtsov@ustkam.iks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17</Pages>
  <Words>5727</Words>
  <Characters>32649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Мельник Анна Викторовна</dc:creator>
  <cp:lastModifiedBy>admin</cp:lastModifiedBy>
  <cp:revision>30</cp:revision>
  <cp:lastPrinted>2016-08-22T02:29:00Z</cp:lastPrinted>
  <dcterms:created xsi:type="dcterms:W3CDTF">2017-03-02T04:18:00Z</dcterms:created>
  <dcterms:modified xsi:type="dcterms:W3CDTF">2022-10-11T05:52:00Z</dcterms:modified>
</cp:coreProperties>
</file>